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FD" w:rsidRPr="00285BFD" w:rsidRDefault="00285BFD" w:rsidP="00285BFD">
      <w:pPr>
        <w:shd w:val="clear" w:color="auto" w:fill="FFFFFF"/>
        <w:spacing w:after="0" w:line="240" w:lineRule="auto"/>
        <w:jc w:val="center"/>
        <w:rPr>
          <w:rFonts w:ascii="Times New Roman" w:eastAsia="Times New Roman" w:hAnsi="Times New Roman" w:cs="Times New Roman"/>
          <w:b/>
          <w:color w:val="000000"/>
          <w:sz w:val="28"/>
          <w:szCs w:val="28"/>
        </w:rPr>
      </w:pPr>
      <w:bookmarkStart w:id="0" w:name="_GoBack"/>
      <w:bookmarkEnd w:id="0"/>
      <w:r w:rsidRPr="00285BFD">
        <w:rPr>
          <w:rFonts w:ascii="Times New Roman" w:eastAsia="Times New Roman" w:hAnsi="Times New Roman" w:cs="Times New Roman"/>
          <w:b/>
          <w:color w:val="000000"/>
          <w:sz w:val="28"/>
          <w:szCs w:val="28"/>
        </w:rPr>
        <w:t>Вариант №1</w:t>
      </w:r>
    </w:p>
    <w:p w:rsidR="00E141C4" w:rsidRPr="00E141C4" w:rsidRDefault="00E141C4" w:rsidP="00CF644F">
      <w:pPr>
        <w:shd w:val="clear" w:color="auto" w:fill="FFFFFF"/>
        <w:spacing w:after="0" w:line="240" w:lineRule="auto"/>
        <w:jc w:val="both"/>
        <w:rPr>
          <w:rFonts w:ascii="Times New Roman" w:eastAsia="Times New Roman" w:hAnsi="Times New Roman" w:cs="Times New Roman"/>
          <w:color w:val="000000"/>
        </w:rPr>
      </w:pPr>
      <w:r w:rsidRPr="00E141C4">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w:t>
      </w:r>
      <w:r w:rsidRPr="00E141C4">
        <w:rPr>
          <w:rFonts w:ascii="Times New Roman" w:eastAsia="Times New Roman" w:hAnsi="Times New Roman" w:cs="Times New Roman"/>
          <w:color w:val="000000"/>
        </w:rPr>
        <w:t>Для каждого физического понятия из первого столбца подберите соответствующий пример из второго столбца. Запишите в таблицу выбранные цифры под соответствующими буквами.</w:t>
      </w:r>
    </w:p>
    <w:p w:rsidR="00E141C4" w:rsidRPr="00E141C4" w:rsidRDefault="00E141C4" w:rsidP="00E141C4">
      <w:pPr>
        <w:shd w:val="clear" w:color="auto" w:fill="FFFFFF"/>
        <w:spacing w:after="0" w:line="240" w:lineRule="auto"/>
        <w:jc w:val="both"/>
        <w:rPr>
          <w:rFonts w:ascii="Times New Roman" w:eastAsia="Times New Roman" w:hAnsi="Times New Roman" w:cs="Times New Roman"/>
          <w:color w:val="000000"/>
        </w:rPr>
      </w:pPr>
    </w:p>
    <w:tbl>
      <w:tblPr>
        <w:tblW w:w="4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765"/>
        <w:gridCol w:w="706"/>
        <w:gridCol w:w="686"/>
        <w:gridCol w:w="21"/>
        <w:gridCol w:w="706"/>
        <w:gridCol w:w="2709"/>
      </w:tblGrid>
      <w:tr w:rsidR="00E141C4" w:rsidRPr="00E141C4" w:rsidTr="00CF644F">
        <w:trPr>
          <w:jc w:val="center"/>
        </w:trPr>
        <w:tc>
          <w:tcPr>
            <w:tcW w:w="3001" w:type="pct"/>
            <w:gridSpan w:val="3"/>
            <w:tcMar>
              <w:top w:w="55" w:type="dxa"/>
              <w:left w:w="55" w:type="dxa"/>
              <w:bottom w:w="55" w:type="dxa"/>
              <w:right w:w="55" w:type="dxa"/>
            </w:tcMar>
            <w:vAlign w:val="center"/>
            <w:hideMark/>
          </w:tcPr>
          <w:p w:rsidR="00E141C4" w:rsidRPr="00E141C4" w:rsidRDefault="00E141C4" w:rsidP="00E141C4">
            <w:pPr>
              <w:spacing w:before="69" w:after="0" w:line="240" w:lineRule="auto"/>
              <w:jc w:val="center"/>
              <w:rPr>
                <w:rFonts w:ascii="Times New Roman" w:eastAsia="Times New Roman" w:hAnsi="Times New Roman" w:cs="Times New Roman"/>
                <w:color w:val="000000"/>
              </w:rPr>
            </w:pPr>
            <w:r w:rsidRPr="00E141C4">
              <w:rPr>
                <w:rFonts w:ascii="Times New Roman" w:eastAsia="Times New Roman" w:hAnsi="Times New Roman" w:cs="Times New Roman"/>
                <w:color w:val="000000"/>
              </w:rPr>
              <w:t>ФИЗИЧЕСКИЕ ПОНЯТИЯ</w:t>
            </w:r>
          </w:p>
        </w:tc>
        <w:tc>
          <w:tcPr>
            <w:tcW w:w="1999" w:type="pct"/>
            <w:gridSpan w:val="3"/>
            <w:tcMar>
              <w:top w:w="55" w:type="dxa"/>
              <w:left w:w="55" w:type="dxa"/>
              <w:bottom w:w="55" w:type="dxa"/>
              <w:right w:w="55" w:type="dxa"/>
            </w:tcMar>
            <w:vAlign w:val="center"/>
            <w:hideMark/>
          </w:tcPr>
          <w:p w:rsidR="00E141C4" w:rsidRPr="00E141C4" w:rsidRDefault="00E141C4" w:rsidP="00E141C4">
            <w:pPr>
              <w:spacing w:before="69" w:after="0" w:line="240" w:lineRule="auto"/>
              <w:jc w:val="center"/>
              <w:rPr>
                <w:rFonts w:ascii="Times New Roman" w:eastAsia="Times New Roman" w:hAnsi="Times New Roman" w:cs="Times New Roman"/>
                <w:color w:val="000000"/>
              </w:rPr>
            </w:pPr>
            <w:r w:rsidRPr="00E141C4">
              <w:rPr>
                <w:rFonts w:ascii="Times New Roman" w:eastAsia="Times New Roman" w:hAnsi="Times New Roman" w:cs="Times New Roman"/>
                <w:color w:val="000000"/>
              </w:rPr>
              <w:t>ПРИМЕРЫ</w:t>
            </w:r>
          </w:p>
        </w:tc>
      </w:tr>
      <w:tr w:rsidR="00E141C4" w:rsidRPr="00E141C4" w:rsidTr="00CF644F">
        <w:trPr>
          <w:jc w:val="center"/>
        </w:trPr>
        <w:tc>
          <w:tcPr>
            <w:tcW w:w="3001" w:type="pct"/>
            <w:gridSpan w:val="3"/>
            <w:tcMar>
              <w:top w:w="55" w:type="dxa"/>
              <w:left w:w="55" w:type="dxa"/>
              <w:bottom w:w="55" w:type="dxa"/>
              <w:right w:w="55" w:type="dxa"/>
            </w:tcMar>
            <w:vAlign w:val="center"/>
            <w:hideMark/>
          </w:tcPr>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А) физическая величина</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 </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Б) единица физической величины</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 </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B) прибор для измерения физической величины</w:t>
            </w:r>
          </w:p>
        </w:tc>
        <w:tc>
          <w:tcPr>
            <w:tcW w:w="1999" w:type="pct"/>
            <w:gridSpan w:val="3"/>
            <w:tcMar>
              <w:top w:w="55" w:type="dxa"/>
              <w:left w:w="55" w:type="dxa"/>
              <w:bottom w:w="55" w:type="dxa"/>
              <w:right w:w="55" w:type="dxa"/>
            </w:tcMar>
            <w:vAlign w:val="center"/>
            <w:hideMark/>
          </w:tcPr>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1) амперметр</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2) ватт</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3) сила тока</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4) электрон</w:t>
            </w:r>
          </w:p>
          <w:p w:rsidR="00E141C4" w:rsidRPr="00E141C4" w:rsidRDefault="00E141C4" w:rsidP="00E141C4">
            <w:pPr>
              <w:spacing w:after="0" w:line="240" w:lineRule="auto"/>
              <w:rPr>
                <w:rFonts w:ascii="Times New Roman" w:eastAsia="Times New Roman" w:hAnsi="Times New Roman" w:cs="Times New Roman"/>
                <w:color w:val="000000"/>
              </w:rPr>
            </w:pPr>
            <w:r w:rsidRPr="00E141C4">
              <w:rPr>
                <w:rFonts w:ascii="Times New Roman" w:eastAsia="Times New Roman" w:hAnsi="Times New Roman" w:cs="Times New Roman"/>
                <w:color w:val="000000"/>
              </w:rPr>
              <w:t>5) электризация</w:t>
            </w:r>
          </w:p>
        </w:tc>
      </w:tr>
      <w:tr w:rsidR="00E141C4" w:rsidRPr="00E141C4" w:rsidTr="00CF644F">
        <w:trPr>
          <w:gridBefore w:val="1"/>
          <w:gridAfter w:val="1"/>
          <w:wBefore w:w="2191" w:type="pct"/>
          <w:wAfter w:w="1577" w:type="pct"/>
          <w:jc w:val="center"/>
        </w:trPr>
        <w:tc>
          <w:tcPr>
            <w:tcW w:w="411" w:type="pct"/>
            <w:tcMar>
              <w:top w:w="55" w:type="dxa"/>
              <w:left w:w="55" w:type="dxa"/>
              <w:bottom w:w="55" w:type="dxa"/>
              <w:right w:w="55" w:type="dxa"/>
            </w:tcMar>
            <w:vAlign w:val="center"/>
            <w:hideMark/>
          </w:tcPr>
          <w:p w:rsidR="00E141C4" w:rsidRPr="00E141C4" w:rsidRDefault="00E141C4" w:rsidP="00E141C4">
            <w:pPr>
              <w:spacing w:before="69" w:after="0" w:line="240" w:lineRule="auto"/>
              <w:jc w:val="center"/>
              <w:rPr>
                <w:rFonts w:ascii="Times New Roman" w:eastAsia="Times New Roman" w:hAnsi="Times New Roman" w:cs="Times New Roman"/>
                <w:color w:val="000000"/>
              </w:rPr>
            </w:pPr>
            <w:r w:rsidRPr="00E141C4">
              <w:rPr>
                <w:rFonts w:ascii="Times New Roman" w:eastAsia="Times New Roman" w:hAnsi="Times New Roman" w:cs="Times New Roman"/>
                <w:color w:val="000000"/>
              </w:rPr>
              <w:t>А</w:t>
            </w:r>
          </w:p>
        </w:tc>
        <w:tc>
          <w:tcPr>
            <w:tcW w:w="411" w:type="pct"/>
            <w:gridSpan w:val="2"/>
            <w:tcMar>
              <w:top w:w="55" w:type="dxa"/>
              <w:left w:w="55" w:type="dxa"/>
              <w:bottom w:w="55" w:type="dxa"/>
              <w:right w:w="55" w:type="dxa"/>
            </w:tcMar>
            <w:vAlign w:val="center"/>
            <w:hideMark/>
          </w:tcPr>
          <w:p w:rsidR="00E141C4" w:rsidRPr="00E141C4" w:rsidRDefault="00E141C4" w:rsidP="00E141C4">
            <w:pPr>
              <w:spacing w:before="69" w:after="0" w:line="240" w:lineRule="auto"/>
              <w:jc w:val="center"/>
              <w:rPr>
                <w:rFonts w:ascii="Times New Roman" w:eastAsia="Times New Roman" w:hAnsi="Times New Roman" w:cs="Times New Roman"/>
                <w:color w:val="000000"/>
              </w:rPr>
            </w:pPr>
            <w:r w:rsidRPr="00E141C4">
              <w:rPr>
                <w:rFonts w:ascii="Times New Roman" w:eastAsia="Times New Roman" w:hAnsi="Times New Roman" w:cs="Times New Roman"/>
                <w:color w:val="000000"/>
              </w:rPr>
              <w:t>Б</w:t>
            </w:r>
          </w:p>
        </w:tc>
        <w:tc>
          <w:tcPr>
            <w:tcW w:w="411" w:type="pct"/>
            <w:tcMar>
              <w:top w:w="55" w:type="dxa"/>
              <w:left w:w="55" w:type="dxa"/>
              <w:bottom w:w="55" w:type="dxa"/>
              <w:right w:w="55" w:type="dxa"/>
            </w:tcMar>
            <w:vAlign w:val="center"/>
            <w:hideMark/>
          </w:tcPr>
          <w:p w:rsidR="00E141C4" w:rsidRPr="00E141C4" w:rsidRDefault="00E141C4" w:rsidP="00E141C4">
            <w:pPr>
              <w:spacing w:before="69" w:after="0" w:line="240" w:lineRule="auto"/>
              <w:jc w:val="center"/>
              <w:rPr>
                <w:rFonts w:ascii="Times New Roman" w:eastAsia="Times New Roman" w:hAnsi="Times New Roman" w:cs="Times New Roman"/>
                <w:color w:val="000000"/>
              </w:rPr>
            </w:pPr>
            <w:r w:rsidRPr="00E141C4">
              <w:rPr>
                <w:rFonts w:ascii="Times New Roman" w:eastAsia="Times New Roman" w:hAnsi="Times New Roman" w:cs="Times New Roman"/>
                <w:color w:val="000000"/>
              </w:rPr>
              <w:t>В</w:t>
            </w:r>
          </w:p>
        </w:tc>
      </w:tr>
      <w:tr w:rsidR="00E141C4" w:rsidRPr="00E141C4" w:rsidTr="00CF644F">
        <w:trPr>
          <w:gridBefore w:val="1"/>
          <w:gridAfter w:val="1"/>
          <w:wBefore w:w="2191" w:type="pct"/>
          <w:wAfter w:w="1577" w:type="pct"/>
          <w:trHeight w:val="194"/>
          <w:jc w:val="center"/>
        </w:trPr>
        <w:tc>
          <w:tcPr>
            <w:tcW w:w="411" w:type="pct"/>
            <w:tcMar>
              <w:top w:w="55" w:type="dxa"/>
              <w:left w:w="55" w:type="dxa"/>
              <w:bottom w:w="55" w:type="dxa"/>
              <w:right w:w="55" w:type="dxa"/>
            </w:tcMar>
            <w:vAlign w:val="center"/>
            <w:hideMark/>
          </w:tcPr>
          <w:p w:rsidR="00E141C4" w:rsidRPr="00E141C4" w:rsidRDefault="00E141C4" w:rsidP="00E141C4">
            <w:pPr>
              <w:spacing w:before="69" w:after="0" w:line="194" w:lineRule="atLeast"/>
              <w:rPr>
                <w:rFonts w:ascii="Times New Roman" w:eastAsia="Times New Roman" w:hAnsi="Times New Roman" w:cs="Times New Roman"/>
                <w:color w:val="000000"/>
              </w:rPr>
            </w:pPr>
            <w:r w:rsidRPr="00E141C4">
              <w:rPr>
                <w:rFonts w:ascii="Times New Roman" w:eastAsia="Times New Roman" w:hAnsi="Times New Roman" w:cs="Times New Roman"/>
                <w:color w:val="000000"/>
              </w:rPr>
              <w:t> </w:t>
            </w:r>
          </w:p>
        </w:tc>
        <w:tc>
          <w:tcPr>
            <w:tcW w:w="411" w:type="pct"/>
            <w:gridSpan w:val="2"/>
            <w:tcMar>
              <w:top w:w="55" w:type="dxa"/>
              <w:left w:w="55" w:type="dxa"/>
              <w:bottom w:w="55" w:type="dxa"/>
              <w:right w:w="55" w:type="dxa"/>
            </w:tcMar>
            <w:vAlign w:val="center"/>
            <w:hideMark/>
          </w:tcPr>
          <w:p w:rsidR="00E141C4" w:rsidRPr="00E141C4" w:rsidRDefault="00E141C4" w:rsidP="00E141C4">
            <w:pPr>
              <w:spacing w:before="69" w:after="0" w:line="194" w:lineRule="atLeast"/>
              <w:rPr>
                <w:rFonts w:ascii="Times New Roman" w:eastAsia="Times New Roman" w:hAnsi="Times New Roman" w:cs="Times New Roman"/>
                <w:color w:val="000000"/>
              </w:rPr>
            </w:pPr>
            <w:r w:rsidRPr="00E141C4">
              <w:rPr>
                <w:rFonts w:ascii="Times New Roman" w:eastAsia="Times New Roman" w:hAnsi="Times New Roman" w:cs="Times New Roman"/>
                <w:color w:val="000000"/>
              </w:rPr>
              <w:t> </w:t>
            </w:r>
          </w:p>
        </w:tc>
        <w:tc>
          <w:tcPr>
            <w:tcW w:w="411" w:type="pct"/>
            <w:tcMar>
              <w:top w:w="55" w:type="dxa"/>
              <w:left w:w="55" w:type="dxa"/>
              <w:bottom w:w="55" w:type="dxa"/>
              <w:right w:w="55" w:type="dxa"/>
            </w:tcMar>
            <w:vAlign w:val="center"/>
            <w:hideMark/>
          </w:tcPr>
          <w:p w:rsidR="00E141C4" w:rsidRPr="00E141C4" w:rsidRDefault="00E141C4" w:rsidP="00E141C4">
            <w:pPr>
              <w:spacing w:before="69" w:after="0" w:line="194" w:lineRule="atLeast"/>
              <w:rPr>
                <w:rFonts w:ascii="Times New Roman" w:eastAsia="Times New Roman" w:hAnsi="Times New Roman" w:cs="Times New Roman"/>
                <w:color w:val="000000"/>
              </w:rPr>
            </w:pPr>
            <w:r w:rsidRPr="00E141C4">
              <w:rPr>
                <w:rFonts w:ascii="Times New Roman" w:eastAsia="Times New Roman" w:hAnsi="Times New Roman" w:cs="Times New Roman"/>
                <w:color w:val="000000"/>
              </w:rPr>
              <w:t> </w:t>
            </w:r>
          </w:p>
        </w:tc>
      </w:tr>
    </w:tbl>
    <w:p w:rsidR="00CF644F" w:rsidRDefault="00CF644F" w:rsidP="002C6FC1">
      <w:pPr>
        <w:pStyle w:val="leftmargin"/>
        <w:shd w:val="clear" w:color="auto" w:fill="FFFFFF"/>
        <w:spacing w:before="0" w:beforeAutospacing="0" w:after="0" w:afterAutospacing="0"/>
        <w:ind w:firstLine="346"/>
        <w:jc w:val="both"/>
        <w:rPr>
          <w:b/>
          <w:color w:val="000000"/>
        </w:rPr>
      </w:pPr>
    </w:p>
    <w:p w:rsidR="002C6FC1" w:rsidRPr="002C6FC1" w:rsidRDefault="002C6FC1" w:rsidP="00CF644F">
      <w:pPr>
        <w:pStyle w:val="leftmargin"/>
        <w:shd w:val="clear" w:color="auto" w:fill="FFFFFF"/>
        <w:spacing w:before="0" w:beforeAutospacing="0" w:after="0" w:afterAutospacing="0"/>
        <w:jc w:val="both"/>
        <w:rPr>
          <w:color w:val="000000"/>
        </w:rPr>
      </w:pPr>
      <w:r w:rsidRPr="002C6FC1">
        <w:rPr>
          <w:b/>
          <w:color w:val="000000"/>
        </w:rPr>
        <w:t>2.</w:t>
      </w:r>
      <w:r w:rsidRPr="002C6FC1">
        <w:rPr>
          <w:color w:val="000000"/>
        </w:rPr>
        <w:t xml:space="preserve"> Металлическая пластина, имевшая положительный заряд, по модулю равный </w:t>
      </w:r>
      <w:r w:rsidRPr="002C6FC1">
        <w:rPr>
          <w:b/>
          <w:color w:val="000000"/>
        </w:rPr>
        <w:t>10е</w:t>
      </w:r>
      <w:r w:rsidRPr="002C6FC1">
        <w:rPr>
          <w:color w:val="000000"/>
        </w:rPr>
        <w:t>, при освещении потеряла четыре электрона. Каким стал заряд пластины?</w:t>
      </w:r>
    </w:p>
    <w:p w:rsidR="002C6FC1" w:rsidRDefault="00B1389C" w:rsidP="00B1389C">
      <w:pPr>
        <w:pStyle w:val="a4"/>
        <w:shd w:val="clear" w:color="auto" w:fill="FFFFFF"/>
        <w:spacing w:before="0" w:beforeAutospacing="0" w:after="0" w:afterAutospacing="0"/>
        <w:ind w:firstLine="426"/>
        <w:jc w:val="both"/>
        <w:rPr>
          <w:b/>
          <w:i/>
          <w:color w:val="000000"/>
        </w:rPr>
      </w:pPr>
      <w:r>
        <w:rPr>
          <w:color w:val="000000"/>
        </w:rPr>
        <w:tab/>
      </w:r>
      <w:r w:rsidR="002C6FC1" w:rsidRPr="002C6FC1">
        <w:rPr>
          <w:color w:val="000000"/>
        </w:rPr>
        <w:t xml:space="preserve">1) </w:t>
      </w:r>
      <w:r w:rsidR="002C6FC1" w:rsidRPr="002C6FC1">
        <w:rPr>
          <w:b/>
          <w:i/>
          <w:color w:val="000000"/>
        </w:rPr>
        <w:t>+14е</w:t>
      </w:r>
      <w:r>
        <w:rPr>
          <w:b/>
          <w:i/>
          <w:color w:val="000000"/>
        </w:rPr>
        <w:tab/>
      </w:r>
      <w:r>
        <w:rPr>
          <w:b/>
          <w:i/>
          <w:color w:val="000000"/>
        </w:rPr>
        <w:tab/>
      </w:r>
      <w:r w:rsidR="002C6FC1" w:rsidRPr="002C6FC1">
        <w:rPr>
          <w:color w:val="000000"/>
        </w:rPr>
        <w:t xml:space="preserve">2) </w:t>
      </w:r>
      <w:r w:rsidR="002C6FC1" w:rsidRPr="002C6FC1">
        <w:rPr>
          <w:b/>
          <w:i/>
          <w:color w:val="000000"/>
        </w:rPr>
        <w:t>+6е</w:t>
      </w:r>
      <w:r>
        <w:rPr>
          <w:b/>
          <w:i/>
          <w:color w:val="000000"/>
        </w:rPr>
        <w:tab/>
      </w:r>
      <w:r>
        <w:rPr>
          <w:b/>
          <w:i/>
          <w:color w:val="000000"/>
        </w:rPr>
        <w:tab/>
      </w:r>
      <w:r>
        <w:rPr>
          <w:b/>
          <w:i/>
          <w:color w:val="000000"/>
        </w:rPr>
        <w:tab/>
      </w:r>
      <w:r w:rsidR="002C6FC1" w:rsidRPr="002C6FC1">
        <w:rPr>
          <w:color w:val="000000"/>
        </w:rPr>
        <w:t xml:space="preserve">3) </w:t>
      </w:r>
      <w:r w:rsidR="002C6FC1" w:rsidRPr="002C6FC1">
        <w:rPr>
          <w:b/>
          <w:i/>
          <w:color w:val="000000"/>
        </w:rPr>
        <w:t>−14е</w:t>
      </w:r>
      <w:r>
        <w:rPr>
          <w:b/>
          <w:i/>
          <w:color w:val="000000"/>
        </w:rPr>
        <w:tab/>
      </w:r>
      <w:r>
        <w:rPr>
          <w:b/>
          <w:i/>
          <w:color w:val="000000"/>
        </w:rPr>
        <w:tab/>
      </w:r>
      <w:r w:rsidR="002C6FC1" w:rsidRPr="002C6FC1">
        <w:rPr>
          <w:color w:val="000000"/>
        </w:rPr>
        <w:t xml:space="preserve">4) </w:t>
      </w:r>
      <w:r w:rsidR="002C6FC1" w:rsidRPr="002C6FC1">
        <w:rPr>
          <w:b/>
          <w:i/>
          <w:color w:val="000000"/>
        </w:rPr>
        <w:t>−6е</w:t>
      </w:r>
    </w:p>
    <w:p w:rsidR="00652CEA" w:rsidRPr="00CF644F" w:rsidRDefault="00652CEA" w:rsidP="00CF644F">
      <w:pPr>
        <w:pStyle w:val="leftmargin"/>
        <w:shd w:val="clear" w:color="auto" w:fill="FFFFFF"/>
        <w:spacing w:before="0" w:beforeAutospacing="0" w:after="0" w:afterAutospacing="0"/>
        <w:jc w:val="both"/>
        <w:rPr>
          <w:color w:val="000000"/>
        </w:rPr>
      </w:pPr>
      <w:r w:rsidRPr="00CF644F">
        <w:rPr>
          <w:b/>
          <w:color w:val="000000"/>
        </w:rPr>
        <w:t>3.</w:t>
      </w:r>
      <w:r w:rsidRPr="00CF644F">
        <w:rPr>
          <w:color w:val="000000"/>
        </w:rPr>
        <w:t xml:space="preserve"> Маленькая капля масла пада</w:t>
      </w:r>
      <w:r w:rsidR="00CF644F" w:rsidRPr="00CF644F">
        <w:rPr>
          <w:color w:val="000000"/>
        </w:rPr>
        <w:t>ет под дей</w:t>
      </w:r>
      <w:r w:rsidRPr="00CF644F">
        <w:rPr>
          <w:color w:val="000000"/>
        </w:rPr>
        <w:t>ствием силы тяжести. Приблизившись к находящейся под ней положительно заряженной пластине, капля постепенно останавливается и в какой-то момент зависает над пластиной. Каков знак заряда капли?</w:t>
      </w:r>
    </w:p>
    <w:p w:rsidR="00652CEA" w:rsidRPr="00CF644F" w:rsidRDefault="00652CEA" w:rsidP="00CF644F">
      <w:pPr>
        <w:pStyle w:val="a4"/>
        <w:shd w:val="clear" w:color="auto" w:fill="FFFFFF"/>
        <w:spacing w:before="0" w:beforeAutospacing="0" w:after="0" w:afterAutospacing="0"/>
        <w:ind w:firstLine="426"/>
        <w:jc w:val="both"/>
        <w:rPr>
          <w:color w:val="000000"/>
        </w:rPr>
      </w:pPr>
      <w:r w:rsidRPr="00CF644F">
        <w:rPr>
          <w:color w:val="000000"/>
        </w:rPr>
        <w:t>1) отрицательный</w:t>
      </w:r>
    </w:p>
    <w:p w:rsidR="00652CEA" w:rsidRPr="00CF644F" w:rsidRDefault="00652CEA" w:rsidP="00CF644F">
      <w:pPr>
        <w:pStyle w:val="leftmargin"/>
        <w:shd w:val="clear" w:color="auto" w:fill="FFFFFF"/>
        <w:spacing w:before="0" w:beforeAutospacing="0" w:after="0" w:afterAutospacing="0"/>
        <w:ind w:firstLine="426"/>
        <w:jc w:val="both"/>
        <w:rPr>
          <w:color w:val="000000"/>
        </w:rPr>
      </w:pPr>
      <w:r w:rsidRPr="00CF644F">
        <w:rPr>
          <w:color w:val="000000"/>
        </w:rPr>
        <w:t>2) положительный</w:t>
      </w:r>
    </w:p>
    <w:p w:rsidR="00652CEA" w:rsidRPr="00CF644F" w:rsidRDefault="00652CEA" w:rsidP="00CF644F">
      <w:pPr>
        <w:pStyle w:val="leftmargin"/>
        <w:shd w:val="clear" w:color="auto" w:fill="FFFFFF"/>
        <w:spacing w:before="0" w:beforeAutospacing="0" w:after="0" w:afterAutospacing="0"/>
        <w:ind w:firstLine="426"/>
        <w:jc w:val="both"/>
        <w:rPr>
          <w:color w:val="000000"/>
        </w:rPr>
      </w:pPr>
      <w:r w:rsidRPr="00CF644F">
        <w:rPr>
          <w:color w:val="000000"/>
        </w:rPr>
        <w:t>3) капля может иметь заряд любого знака</w:t>
      </w:r>
    </w:p>
    <w:p w:rsidR="00652CEA" w:rsidRPr="00CF644F" w:rsidRDefault="00652CEA" w:rsidP="00CF644F">
      <w:pPr>
        <w:pStyle w:val="leftmargin"/>
        <w:shd w:val="clear" w:color="auto" w:fill="FFFFFF"/>
        <w:spacing w:before="0" w:beforeAutospacing="0" w:after="0" w:afterAutospacing="0"/>
        <w:ind w:firstLine="426"/>
        <w:jc w:val="both"/>
        <w:rPr>
          <w:color w:val="000000"/>
        </w:rPr>
      </w:pPr>
      <w:r w:rsidRPr="00CF644F">
        <w:rPr>
          <w:color w:val="000000"/>
        </w:rPr>
        <w:t>4) капля не имеет заряда</w:t>
      </w:r>
    </w:p>
    <w:p w:rsidR="00CF644F" w:rsidRPr="00CF644F" w:rsidRDefault="00CF644F" w:rsidP="00CF644F">
      <w:pPr>
        <w:pStyle w:val="leftmargin"/>
        <w:shd w:val="clear" w:color="auto" w:fill="FFFFFF"/>
        <w:spacing w:before="0" w:beforeAutospacing="0" w:after="0" w:afterAutospacing="0"/>
        <w:jc w:val="both"/>
        <w:rPr>
          <w:color w:val="000000"/>
        </w:rPr>
      </w:pPr>
      <w:r w:rsidRPr="00CF644F">
        <w:rPr>
          <w:b/>
          <w:color w:val="000000"/>
        </w:rPr>
        <w:t>4.</w:t>
      </w:r>
      <w:r w:rsidRPr="00CF644F">
        <w:rPr>
          <w:color w:val="000000"/>
        </w:rPr>
        <w:t xml:space="preserve"> Чему равно общее сопротивление участка цепи, изображённого на рисунке, если</w:t>
      </w:r>
      <w:r w:rsidRPr="00CF644F">
        <w:rPr>
          <w:rStyle w:val="apple-converted-space"/>
          <w:color w:val="000000"/>
        </w:rPr>
        <w:t xml:space="preserve"> </w:t>
      </w:r>
      <w:r w:rsidRPr="00CF644F">
        <w:rPr>
          <w:i/>
          <w:iCs/>
          <w:color w:val="000000"/>
        </w:rPr>
        <w:t>R</w:t>
      </w:r>
      <w:r w:rsidRPr="00CF644F">
        <w:rPr>
          <w:color w:val="000000"/>
          <w:vertAlign w:val="subscript"/>
        </w:rPr>
        <w:t>1</w:t>
      </w:r>
      <w:r w:rsidRPr="00CF644F">
        <w:rPr>
          <w:rStyle w:val="apple-converted-space"/>
          <w:color w:val="000000"/>
        </w:rPr>
        <w:t xml:space="preserve"> </w:t>
      </w:r>
      <w:r w:rsidRPr="00CF644F">
        <w:rPr>
          <w:color w:val="000000"/>
        </w:rPr>
        <w:t>= 6 Ом,</w:t>
      </w:r>
      <w:r w:rsidRPr="00CF644F">
        <w:rPr>
          <w:rStyle w:val="apple-converted-space"/>
          <w:color w:val="000000"/>
        </w:rPr>
        <w:t xml:space="preserve"> </w:t>
      </w:r>
      <w:r w:rsidRPr="00CF644F">
        <w:rPr>
          <w:i/>
          <w:iCs/>
          <w:color w:val="000000"/>
        </w:rPr>
        <w:t>R</w:t>
      </w:r>
      <w:r w:rsidRPr="00CF644F">
        <w:rPr>
          <w:color w:val="000000"/>
          <w:vertAlign w:val="subscript"/>
        </w:rPr>
        <w:t>2</w:t>
      </w:r>
      <w:r w:rsidRPr="00CF644F">
        <w:rPr>
          <w:color w:val="000000"/>
        </w:rPr>
        <w:t xml:space="preserve"> = 2 Ом,</w:t>
      </w:r>
      <w:r w:rsidRPr="00CF644F">
        <w:rPr>
          <w:rStyle w:val="apple-converted-space"/>
          <w:color w:val="000000"/>
        </w:rPr>
        <w:t xml:space="preserve"> </w:t>
      </w:r>
      <w:r w:rsidRPr="00CF644F">
        <w:rPr>
          <w:i/>
          <w:iCs/>
          <w:color w:val="000000"/>
        </w:rPr>
        <w:t>R</w:t>
      </w:r>
      <w:r w:rsidRPr="00CF644F">
        <w:rPr>
          <w:color w:val="000000"/>
          <w:vertAlign w:val="subscript"/>
        </w:rPr>
        <w:t>3</w:t>
      </w:r>
      <w:r w:rsidRPr="00CF644F">
        <w:rPr>
          <w:color w:val="000000"/>
        </w:rPr>
        <w:t xml:space="preserve"> = 2 Ом?</w:t>
      </w:r>
    </w:p>
    <w:p w:rsidR="00CF644F" w:rsidRDefault="00CF644F" w:rsidP="00CF644F">
      <w:pPr>
        <w:pStyle w:val="a4"/>
        <w:shd w:val="clear" w:color="auto" w:fill="FFFFFF"/>
        <w:spacing w:before="0" w:beforeAutospacing="0" w:after="0" w:afterAutospacing="0"/>
        <w:jc w:val="center"/>
        <w:rPr>
          <w:color w:val="000000"/>
          <w:sz w:val="20"/>
          <w:szCs w:val="20"/>
        </w:rPr>
      </w:pPr>
      <w:r>
        <w:rPr>
          <w:noProof/>
          <w:color w:val="000000"/>
          <w:sz w:val="20"/>
          <w:szCs w:val="20"/>
        </w:rPr>
        <w:drawing>
          <wp:inline distT="0" distB="0" distL="0" distR="0">
            <wp:extent cx="2979127" cy="598807"/>
            <wp:effectExtent l="19050" t="0" r="0" b="0"/>
            <wp:docPr id="131" name="Рисунок 131" descr="https://phys-oge.sdamgia.ru/get_file?id=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hys-oge.sdamgia.ru/get_file?id=1306"/>
                    <pic:cNvPicPr>
                      <a:picLocks noChangeAspect="1" noChangeArrowheads="1"/>
                    </pic:cNvPicPr>
                  </pic:nvPicPr>
                  <pic:blipFill>
                    <a:blip r:embed="rId6"/>
                    <a:srcRect/>
                    <a:stretch>
                      <a:fillRect/>
                    </a:stretch>
                  </pic:blipFill>
                  <pic:spPr bwMode="auto">
                    <a:xfrm>
                      <a:off x="0" y="0"/>
                      <a:ext cx="2985547" cy="600097"/>
                    </a:xfrm>
                    <a:prstGeom prst="rect">
                      <a:avLst/>
                    </a:prstGeom>
                    <a:noFill/>
                    <a:ln w="9525">
                      <a:noFill/>
                      <a:miter lim="800000"/>
                      <a:headEnd/>
                      <a:tailEnd/>
                    </a:ln>
                  </pic:spPr>
                </pic:pic>
              </a:graphicData>
            </a:graphic>
          </wp:inline>
        </w:drawing>
      </w:r>
    </w:p>
    <w:p w:rsidR="00CF644F" w:rsidRDefault="00CF644F" w:rsidP="00CF644F">
      <w:pPr>
        <w:pStyle w:val="a4"/>
        <w:shd w:val="clear" w:color="auto" w:fill="FFFFFF"/>
        <w:spacing w:before="0" w:beforeAutospacing="0" w:after="0" w:afterAutospacing="0"/>
        <w:jc w:val="center"/>
        <w:rPr>
          <w:color w:val="000000"/>
          <w:sz w:val="20"/>
          <w:szCs w:val="20"/>
        </w:rPr>
      </w:pPr>
    </w:p>
    <w:p w:rsidR="00CF644F" w:rsidRPr="00CF644F" w:rsidRDefault="00CF644F" w:rsidP="00CF644F">
      <w:pPr>
        <w:pStyle w:val="leftmargin"/>
        <w:shd w:val="clear" w:color="auto" w:fill="FFFFFF"/>
        <w:spacing w:before="0" w:beforeAutospacing="0" w:after="0" w:afterAutospacing="0"/>
        <w:ind w:firstLine="346"/>
        <w:jc w:val="both"/>
        <w:rPr>
          <w:color w:val="000000"/>
        </w:rPr>
      </w:pPr>
      <w:r w:rsidRPr="00CF644F">
        <w:rPr>
          <w:color w:val="000000"/>
        </w:rPr>
        <w:tab/>
        <w:t>1) 10 Ом</w:t>
      </w:r>
      <w:r w:rsidRPr="00CF644F">
        <w:rPr>
          <w:color w:val="000000"/>
        </w:rPr>
        <w:tab/>
      </w:r>
      <w:r w:rsidRPr="00CF644F">
        <w:rPr>
          <w:color w:val="000000"/>
        </w:rPr>
        <w:tab/>
        <w:t>2) 8 Ом</w:t>
      </w:r>
      <w:r w:rsidRPr="00CF644F">
        <w:rPr>
          <w:color w:val="000000"/>
        </w:rPr>
        <w:tab/>
      </w:r>
      <w:r w:rsidRPr="00CF644F">
        <w:rPr>
          <w:color w:val="000000"/>
        </w:rPr>
        <w:tab/>
        <w:t>3) 7 Ом</w:t>
      </w:r>
      <w:r w:rsidRPr="00CF644F">
        <w:rPr>
          <w:color w:val="000000"/>
        </w:rPr>
        <w:tab/>
      </w:r>
      <w:r w:rsidRPr="00CF644F">
        <w:rPr>
          <w:color w:val="000000"/>
        </w:rPr>
        <w:tab/>
        <w:t>4) 5 Ом</w:t>
      </w:r>
    </w:p>
    <w:p w:rsidR="00CF644F" w:rsidRPr="00CF644F" w:rsidRDefault="00CF644F" w:rsidP="00B1389C">
      <w:pPr>
        <w:pStyle w:val="leftmargin"/>
        <w:shd w:val="clear" w:color="auto" w:fill="FFFFFF"/>
        <w:spacing w:before="0" w:beforeAutospacing="0" w:after="0" w:afterAutospacing="0"/>
        <w:jc w:val="both"/>
        <w:rPr>
          <w:color w:val="000000"/>
        </w:rPr>
      </w:pPr>
      <w:r w:rsidRPr="00CF644F">
        <w:rPr>
          <w:b/>
          <w:color w:val="000000"/>
        </w:rPr>
        <w:t>5.</w:t>
      </w:r>
      <w:r w:rsidRPr="00CF644F">
        <w:rPr>
          <w:color w:val="000000"/>
        </w:rPr>
        <w:t xml:space="preserve"> В течение 600 с через потребитель электрического тока проходит заряд 12 Кл. Чему равна сила тока в потребителе?</w:t>
      </w:r>
    </w:p>
    <w:p w:rsidR="00CF644F" w:rsidRPr="00CF644F" w:rsidRDefault="00CF644F" w:rsidP="00CF644F">
      <w:pPr>
        <w:pStyle w:val="leftmargin"/>
        <w:shd w:val="clear" w:color="auto" w:fill="FFFFFF"/>
        <w:spacing w:before="0" w:beforeAutospacing="0" w:after="0" w:afterAutospacing="0"/>
        <w:ind w:firstLine="346"/>
        <w:jc w:val="both"/>
        <w:rPr>
          <w:color w:val="000000"/>
        </w:rPr>
      </w:pPr>
      <w:r>
        <w:rPr>
          <w:color w:val="000000"/>
        </w:rPr>
        <w:tab/>
      </w:r>
      <w:r w:rsidRPr="00CF644F">
        <w:rPr>
          <w:color w:val="000000"/>
        </w:rPr>
        <w:t>1) 0,02 А</w:t>
      </w:r>
      <w:r>
        <w:rPr>
          <w:color w:val="000000"/>
        </w:rPr>
        <w:tab/>
      </w:r>
      <w:r>
        <w:rPr>
          <w:color w:val="000000"/>
        </w:rPr>
        <w:tab/>
      </w:r>
      <w:r w:rsidRPr="00CF644F">
        <w:rPr>
          <w:color w:val="000000"/>
        </w:rPr>
        <w:t>2) 0,2 А</w:t>
      </w:r>
      <w:r>
        <w:rPr>
          <w:color w:val="000000"/>
        </w:rPr>
        <w:tab/>
      </w:r>
      <w:r>
        <w:rPr>
          <w:color w:val="000000"/>
        </w:rPr>
        <w:tab/>
      </w:r>
      <w:r w:rsidRPr="00CF644F">
        <w:rPr>
          <w:color w:val="000000"/>
        </w:rPr>
        <w:t>3) 5 А</w:t>
      </w:r>
      <w:r>
        <w:rPr>
          <w:color w:val="000000"/>
        </w:rPr>
        <w:tab/>
      </w:r>
      <w:r>
        <w:rPr>
          <w:color w:val="000000"/>
        </w:rPr>
        <w:tab/>
      </w:r>
      <w:r>
        <w:rPr>
          <w:color w:val="000000"/>
        </w:rPr>
        <w:tab/>
      </w:r>
      <w:r w:rsidRPr="00CF644F">
        <w:rPr>
          <w:color w:val="000000"/>
        </w:rPr>
        <w:t>4) 50 А</w:t>
      </w:r>
    </w:p>
    <w:p w:rsidR="008768D7" w:rsidRPr="008768D7" w:rsidRDefault="008768D7" w:rsidP="008768D7">
      <w:pPr>
        <w:pStyle w:val="leftmargin"/>
        <w:shd w:val="clear" w:color="auto" w:fill="FFFFFF"/>
        <w:spacing w:before="0" w:beforeAutospacing="0" w:after="0" w:afterAutospacing="0"/>
        <w:jc w:val="both"/>
        <w:rPr>
          <w:color w:val="000000"/>
        </w:rPr>
      </w:pPr>
      <w:r>
        <w:rPr>
          <w:b/>
          <w:noProof/>
          <w:color w:val="000000"/>
        </w:rPr>
        <w:drawing>
          <wp:anchor distT="0" distB="0" distL="114300" distR="114300" simplePos="0" relativeHeight="251657216" behindDoc="0" locked="0" layoutInCell="1" allowOverlap="1">
            <wp:simplePos x="0" y="0"/>
            <wp:positionH relativeFrom="column">
              <wp:posOffset>5538470</wp:posOffset>
            </wp:positionH>
            <wp:positionV relativeFrom="paragraph">
              <wp:posOffset>47625</wp:posOffset>
            </wp:positionV>
            <wp:extent cx="1149985" cy="878840"/>
            <wp:effectExtent l="19050" t="0" r="0" b="0"/>
            <wp:wrapSquare wrapText="bothSides"/>
            <wp:docPr id="143" name="Рисунок 143" descr="https://phys-oge.sdamgia.ru/get_file?id=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phys-oge.sdamgia.ru/get_file?id=6831"/>
                    <pic:cNvPicPr>
                      <a:picLocks noChangeAspect="1" noChangeArrowheads="1"/>
                    </pic:cNvPicPr>
                  </pic:nvPicPr>
                  <pic:blipFill>
                    <a:blip r:embed="rId7">
                      <a:lum bright="-10000" contrast="27000"/>
                    </a:blip>
                    <a:srcRect/>
                    <a:stretch>
                      <a:fillRect/>
                    </a:stretch>
                  </pic:blipFill>
                  <pic:spPr bwMode="auto">
                    <a:xfrm>
                      <a:off x="0" y="0"/>
                      <a:ext cx="1149985" cy="878840"/>
                    </a:xfrm>
                    <a:prstGeom prst="rect">
                      <a:avLst/>
                    </a:prstGeom>
                    <a:noFill/>
                    <a:ln w="9525">
                      <a:noFill/>
                      <a:miter lim="800000"/>
                      <a:headEnd/>
                      <a:tailEnd/>
                    </a:ln>
                  </pic:spPr>
                </pic:pic>
              </a:graphicData>
            </a:graphic>
          </wp:anchor>
        </w:drawing>
      </w:r>
      <w:r w:rsidRPr="008768D7">
        <w:rPr>
          <w:b/>
          <w:color w:val="000000"/>
        </w:rPr>
        <w:t>6.</w:t>
      </w:r>
      <w:r w:rsidRPr="008768D7">
        <w:rPr>
          <w:color w:val="000000"/>
        </w:rPr>
        <w:t xml:space="preserve"> На рисунке приведена схема электрической цепи. В начале эксперимента ключ </w:t>
      </w:r>
      <w:r w:rsidRPr="008768D7">
        <w:rPr>
          <w:b/>
          <w:color w:val="000000"/>
        </w:rPr>
        <w:t>К</w:t>
      </w:r>
      <w:r w:rsidRPr="008768D7">
        <w:rPr>
          <w:color w:val="000000"/>
        </w:rPr>
        <w:t xml:space="preserve"> разомкнут. Учитывая, что </w:t>
      </w:r>
      <w:r w:rsidRPr="008768D7">
        <w:rPr>
          <w:b/>
          <w:i/>
          <w:iCs/>
          <w:color w:val="000000"/>
        </w:rPr>
        <w:t>R</w:t>
      </w:r>
      <w:r w:rsidRPr="008768D7">
        <w:rPr>
          <w:b/>
          <w:color w:val="000000"/>
          <w:vertAlign w:val="subscript"/>
        </w:rPr>
        <w:t xml:space="preserve">1 </w:t>
      </w:r>
      <w:r w:rsidRPr="008768D7">
        <w:rPr>
          <w:b/>
          <w:color w:val="000000"/>
        </w:rPr>
        <w:t xml:space="preserve">= </w:t>
      </w:r>
      <w:r w:rsidRPr="008768D7">
        <w:rPr>
          <w:b/>
          <w:i/>
          <w:iCs/>
          <w:color w:val="000000"/>
        </w:rPr>
        <w:t>R</w:t>
      </w:r>
      <w:r w:rsidRPr="008768D7">
        <w:rPr>
          <w:b/>
          <w:color w:val="000000"/>
          <w:vertAlign w:val="subscript"/>
        </w:rPr>
        <w:t xml:space="preserve">2 </w:t>
      </w:r>
      <w:r w:rsidRPr="008768D7">
        <w:rPr>
          <w:b/>
          <w:color w:val="000000"/>
        </w:rPr>
        <w:t xml:space="preserve">= </w:t>
      </w:r>
      <w:r w:rsidRPr="008768D7">
        <w:rPr>
          <w:b/>
          <w:i/>
          <w:iCs/>
          <w:color w:val="000000"/>
        </w:rPr>
        <w:t>R</w:t>
      </w:r>
      <w:r w:rsidRPr="008768D7">
        <w:rPr>
          <w:color w:val="000000"/>
        </w:rPr>
        <w:t xml:space="preserve">, цепь подключена к источнику постоянного напряжения, а сила тока, протекающего через резистор </w:t>
      </w:r>
      <w:r w:rsidRPr="008768D7">
        <w:rPr>
          <w:b/>
          <w:i/>
          <w:iCs/>
          <w:color w:val="000000"/>
        </w:rPr>
        <w:t>R</w:t>
      </w:r>
      <w:r w:rsidRPr="008768D7">
        <w:rPr>
          <w:b/>
          <w:color w:val="000000"/>
          <w:vertAlign w:val="subscript"/>
        </w:rPr>
        <w:t>1</w:t>
      </w:r>
      <w:r w:rsidRPr="008768D7">
        <w:rPr>
          <w:color w:val="000000"/>
        </w:rPr>
        <w:t>, равна</w:t>
      </w:r>
      <w:r w:rsidRPr="008768D7">
        <w:rPr>
          <w:rStyle w:val="apple-converted-space"/>
          <w:color w:val="000000"/>
        </w:rPr>
        <w:t xml:space="preserve"> </w:t>
      </w:r>
      <w:r w:rsidRPr="008768D7">
        <w:rPr>
          <w:b/>
          <w:i/>
          <w:iCs/>
          <w:color w:val="000000"/>
        </w:rPr>
        <w:t>I</w:t>
      </w:r>
      <w:r w:rsidRPr="008768D7">
        <w:rPr>
          <w:color w:val="000000"/>
        </w:rPr>
        <w:t>, определите, какая сила тока будет протекать через резистор</w:t>
      </w:r>
      <w:r>
        <w:rPr>
          <w:rStyle w:val="apple-converted-space"/>
          <w:color w:val="000000"/>
        </w:rPr>
        <w:t xml:space="preserve"> </w:t>
      </w:r>
      <w:r w:rsidRPr="008768D7">
        <w:rPr>
          <w:b/>
          <w:i/>
          <w:iCs/>
          <w:color w:val="000000"/>
        </w:rPr>
        <w:t>R</w:t>
      </w:r>
      <w:r w:rsidRPr="008768D7">
        <w:rPr>
          <w:b/>
          <w:color w:val="000000"/>
          <w:vertAlign w:val="subscript"/>
        </w:rPr>
        <w:t xml:space="preserve">2 </w:t>
      </w:r>
      <w:r w:rsidRPr="008768D7">
        <w:rPr>
          <w:color w:val="000000"/>
        </w:rPr>
        <w:t xml:space="preserve">после замыкания ключа </w:t>
      </w:r>
      <w:r w:rsidRPr="008768D7">
        <w:rPr>
          <w:b/>
          <w:color w:val="000000"/>
        </w:rPr>
        <w:t>K</w:t>
      </w:r>
      <w:r w:rsidRPr="008768D7">
        <w:rPr>
          <w:color w:val="000000"/>
        </w:rPr>
        <w:t>.</w:t>
      </w:r>
    </w:p>
    <w:p w:rsidR="008768D7" w:rsidRPr="008768D7" w:rsidRDefault="008768D7" w:rsidP="008768D7">
      <w:pPr>
        <w:pStyle w:val="a4"/>
        <w:shd w:val="clear" w:color="auto" w:fill="FFFFFF"/>
        <w:spacing w:before="0" w:beforeAutospacing="0" w:after="0" w:afterAutospacing="0"/>
        <w:jc w:val="both"/>
        <w:rPr>
          <w:color w:val="000000"/>
        </w:rPr>
      </w:pPr>
    </w:p>
    <w:p w:rsidR="008768D7" w:rsidRPr="008768D7" w:rsidRDefault="008768D7" w:rsidP="008768D7">
      <w:pPr>
        <w:pStyle w:val="leftmargin"/>
        <w:shd w:val="clear" w:color="auto" w:fill="FFFFFF"/>
        <w:spacing w:before="0" w:beforeAutospacing="0" w:after="0" w:afterAutospacing="0"/>
        <w:jc w:val="both"/>
        <w:rPr>
          <w:color w:val="000000"/>
        </w:rPr>
      </w:pPr>
      <w:r>
        <w:rPr>
          <w:color w:val="000000"/>
        </w:rPr>
        <w:tab/>
      </w:r>
      <w:r w:rsidRPr="008768D7">
        <w:rPr>
          <w:color w:val="000000"/>
        </w:rPr>
        <w:t>1)</w:t>
      </w:r>
      <w:r>
        <w:rPr>
          <w:color w:val="000000"/>
        </w:rPr>
        <w:t xml:space="preserve"> </w:t>
      </w:r>
      <w:r w:rsidRPr="008768D7">
        <w:rPr>
          <w:i/>
          <w:iCs/>
          <w:color w:val="000000"/>
        </w:rPr>
        <w:t>I</w:t>
      </w:r>
      <w:r w:rsidRPr="008768D7">
        <w:rPr>
          <w:color w:val="000000"/>
        </w:rPr>
        <w:t>/2</w:t>
      </w:r>
      <w:r>
        <w:rPr>
          <w:color w:val="000000"/>
        </w:rPr>
        <w:tab/>
      </w:r>
      <w:r>
        <w:rPr>
          <w:color w:val="000000"/>
        </w:rPr>
        <w:tab/>
      </w:r>
      <w:r>
        <w:rPr>
          <w:color w:val="000000"/>
        </w:rPr>
        <w:tab/>
      </w:r>
      <w:r w:rsidRPr="008768D7">
        <w:rPr>
          <w:color w:val="000000"/>
        </w:rPr>
        <w:t>2)</w:t>
      </w:r>
      <w:r>
        <w:rPr>
          <w:rStyle w:val="apple-converted-space"/>
          <w:color w:val="000000"/>
        </w:rPr>
        <w:t xml:space="preserve"> </w:t>
      </w:r>
      <w:r w:rsidRPr="008768D7">
        <w:rPr>
          <w:i/>
          <w:iCs/>
          <w:color w:val="000000"/>
        </w:rPr>
        <w:t>I</w:t>
      </w:r>
      <w:r>
        <w:rPr>
          <w:i/>
          <w:iCs/>
          <w:color w:val="000000"/>
        </w:rPr>
        <w:tab/>
      </w:r>
      <w:r>
        <w:rPr>
          <w:i/>
          <w:iCs/>
          <w:color w:val="000000"/>
        </w:rPr>
        <w:tab/>
      </w:r>
      <w:r>
        <w:rPr>
          <w:i/>
          <w:iCs/>
          <w:color w:val="000000"/>
        </w:rPr>
        <w:tab/>
      </w:r>
      <w:r w:rsidRPr="008768D7">
        <w:rPr>
          <w:color w:val="000000"/>
        </w:rPr>
        <w:t>3) 2</w:t>
      </w:r>
      <w:r w:rsidRPr="008768D7">
        <w:rPr>
          <w:i/>
          <w:iCs/>
          <w:color w:val="000000"/>
        </w:rPr>
        <w:t>I</w:t>
      </w:r>
      <w:r>
        <w:rPr>
          <w:i/>
          <w:iCs/>
          <w:color w:val="000000"/>
        </w:rPr>
        <w:tab/>
      </w:r>
      <w:r>
        <w:rPr>
          <w:i/>
          <w:iCs/>
          <w:color w:val="000000"/>
        </w:rPr>
        <w:tab/>
      </w:r>
      <w:r>
        <w:rPr>
          <w:i/>
          <w:iCs/>
          <w:color w:val="000000"/>
        </w:rPr>
        <w:tab/>
      </w:r>
      <w:r w:rsidRPr="008768D7">
        <w:rPr>
          <w:color w:val="000000"/>
        </w:rPr>
        <w:t>4) 3</w:t>
      </w:r>
      <w:r w:rsidRPr="008768D7">
        <w:rPr>
          <w:i/>
          <w:iCs/>
          <w:color w:val="000000"/>
        </w:rPr>
        <w:t>I</w:t>
      </w:r>
      <w:r w:rsidRPr="008768D7">
        <w:rPr>
          <w:color w:val="000000"/>
        </w:rPr>
        <w:t>/2</w:t>
      </w:r>
    </w:p>
    <w:p w:rsidR="00652CEA" w:rsidRPr="008768D7" w:rsidRDefault="00652CEA" w:rsidP="00652CEA">
      <w:pPr>
        <w:pStyle w:val="leftmargin"/>
        <w:shd w:val="clear" w:color="auto" w:fill="FFFFFF"/>
        <w:spacing w:before="0" w:beforeAutospacing="0" w:after="0" w:afterAutospacing="0"/>
        <w:jc w:val="both"/>
        <w:rPr>
          <w:color w:val="000000"/>
        </w:rPr>
      </w:pPr>
    </w:p>
    <w:p w:rsidR="00042F8F" w:rsidRPr="00042F8F" w:rsidRDefault="00042F8F" w:rsidP="00042F8F">
      <w:pPr>
        <w:pStyle w:val="leftmargin"/>
        <w:shd w:val="clear" w:color="auto" w:fill="FFFFFF"/>
        <w:spacing w:before="0" w:beforeAutospacing="0" w:after="0" w:afterAutospacing="0"/>
        <w:jc w:val="both"/>
        <w:rPr>
          <w:color w:val="000000"/>
        </w:rPr>
      </w:pPr>
      <w:r w:rsidRPr="00042F8F">
        <w:rPr>
          <w:b/>
          <w:color w:val="000000"/>
        </w:rPr>
        <w:t>7.</w:t>
      </w:r>
      <w:r w:rsidRPr="00042F8F">
        <w:rPr>
          <w:color w:val="000000"/>
        </w:rPr>
        <w:t xml:space="preserve"> В катушку, соединённую с гальванометром, вносят магнит. Направление индукционного тока зависит</w:t>
      </w:r>
    </w:p>
    <w:p w:rsidR="00042F8F" w:rsidRPr="00042F8F" w:rsidRDefault="00042F8F" w:rsidP="00042F8F">
      <w:pPr>
        <w:pStyle w:val="leftmargin"/>
        <w:shd w:val="clear" w:color="auto" w:fill="FFFFFF"/>
        <w:spacing w:before="0" w:beforeAutospacing="0" w:after="0" w:afterAutospacing="0"/>
        <w:ind w:firstLine="346"/>
        <w:jc w:val="both"/>
        <w:rPr>
          <w:color w:val="000000"/>
        </w:rPr>
      </w:pPr>
      <w:r w:rsidRPr="00042F8F">
        <w:rPr>
          <w:color w:val="000000"/>
        </w:rPr>
        <w:t>А. от скорости перемещения магнита</w:t>
      </w:r>
    </w:p>
    <w:p w:rsidR="00042F8F" w:rsidRDefault="00042F8F" w:rsidP="00042F8F">
      <w:pPr>
        <w:pStyle w:val="leftmargin"/>
        <w:shd w:val="clear" w:color="auto" w:fill="FFFFFF"/>
        <w:spacing w:before="0" w:beforeAutospacing="0" w:after="0" w:afterAutospacing="0"/>
        <w:ind w:firstLine="346"/>
        <w:jc w:val="both"/>
        <w:rPr>
          <w:color w:val="000000"/>
        </w:rPr>
      </w:pPr>
      <w:r w:rsidRPr="00042F8F">
        <w:rPr>
          <w:color w:val="000000"/>
        </w:rPr>
        <w:t xml:space="preserve">Б. от того, каким полюсом вносят магнит в катушку </w:t>
      </w:r>
    </w:p>
    <w:p w:rsidR="00042F8F" w:rsidRPr="00042F8F" w:rsidRDefault="00042F8F" w:rsidP="00042F8F">
      <w:pPr>
        <w:pStyle w:val="leftmargin"/>
        <w:shd w:val="clear" w:color="auto" w:fill="FFFFFF"/>
        <w:spacing w:before="0" w:beforeAutospacing="0" w:after="0" w:afterAutospacing="0"/>
        <w:jc w:val="both"/>
        <w:rPr>
          <w:color w:val="000000"/>
        </w:rPr>
      </w:pPr>
      <w:r w:rsidRPr="00042F8F">
        <w:rPr>
          <w:color w:val="000000"/>
        </w:rPr>
        <w:t>Правильным ответом является</w:t>
      </w:r>
      <w:r>
        <w:rPr>
          <w:color w:val="000000"/>
        </w:rPr>
        <w:t>:</w:t>
      </w:r>
    </w:p>
    <w:p w:rsidR="00042F8F" w:rsidRPr="00042F8F" w:rsidRDefault="00042F8F" w:rsidP="00042F8F">
      <w:pPr>
        <w:pStyle w:val="a4"/>
        <w:shd w:val="clear" w:color="auto" w:fill="FFFFFF"/>
        <w:spacing w:before="0" w:beforeAutospacing="0" w:after="0" w:afterAutospacing="0"/>
        <w:jc w:val="both"/>
        <w:rPr>
          <w:color w:val="000000"/>
        </w:rPr>
      </w:pPr>
    </w:p>
    <w:p w:rsidR="00042F8F" w:rsidRPr="00042F8F" w:rsidRDefault="00042F8F" w:rsidP="00042F8F">
      <w:pPr>
        <w:pStyle w:val="leftmargin"/>
        <w:shd w:val="clear" w:color="auto" w:fill="FFFFFF"/>
        <w:spacing w:before="0" w:beforeAutospacing="0" w:after="0" w:afterAutospacing="0"/>
        <w:jc w:val="both"/>
        <w:rPr>
          <w:color w:val="000000"/>
        </w:rPr>
      </w:pPr>
      <w:r>
        <w:rPr>
          <w:color w:val="000000"/>
        </w:rPr>
        <w:tab/>
      </w:r>
      <w:r w:rsidRPr="00042F8F">
        <w:rPr>
          <w:color w:val="000000"/>
        </w:rPr>
        <w:t>1) только А</w:t>
      </w:r>
      <w:r>
        <w:rPr>
          <w:color w:val="000000"/>
        </w:rPr>
        <w:tab/>
      </w:r>
      <w:r>
        <w:rPr>
          <w:color w:val="000000"/>
        </w:rPr>
        <w:tab/>
      </w:r>
      <w:r w:rsidRPr="00042F8F">
        <w:rPr>
          <w:color w:val="000000"/>
        </w:rPr>
        <w:t>2) только Б</w:t>
      </w:r>
      <w:r>
        <w:rPr>
          <w:color w:val="000000"/>
        </w:rPr>
        <w:tab/>
      </w:r>
      <w:r>
        <w:rPr>
          <w:color w:val="000000"/>
        </w:rPr>
        <w:tab/>
      </w:r>
      <w:r w:rsidRPr="00042F8F">
        <w:rPr>
          <w:color w:val="000000"/>
        </w:rPr>
        <w:t>3) и А, и Б</w:t>
      </w:r>
      <w:r>
        <w:rPr>
          <w:color w:val="000000"/>
        </w:rPr>
        <w:tab/>
      </w:r>
      <w:r>
        <w:rPr>
          <w:color w:val="000000"/>
        </w:rPr>
        <w:tab/>
      </w:r>
      <w:r w:rsidRPr="00042F8F">
        <w:rPr>
          <w:color w:val="000000"/>
        </w:rPr>
        <w:t>4) ни А, ни Б</w:t>
      </w:r>
    </w:p>
    <w:p w:rsidR="00200562" w:rsidRPr="00CF644F" w:rsidRDefault="00200562">
      <w:pPr>
        <w:rPr>
          <w:sz w:val="24"/>
          <w:szCs w:val="24"/>
        </w:rPr>
      </w:pPr>
    </w:p>
    <w:p w:rsidR="00E141C4" w:rsidRDefault="00E141C4"/>
    <w:p w:rsidR="00E141C4" w:rsidRDefault="00E141C4"/>
    <w:p w:rsidR="00042F8F" w:rsidRPr="00042F8F" w:rsidRDefault="00042F8F" w:rsidP="00042F8F">
      <w:pPr>
        <w:pStyle w:val="leftmargin"/>
        <w:shd w:val="clear" w:color="auto" w:fill="FFFFFF"/>
        <w:spacing w:before="0" w:beforeAutospacing="0" w:after="0" w:afterAutospacing="0"/>
        <w:jc w:val="both"/>
        <w:rPr>
          <w:color w:val="000000"/>
        </w:rPr>
      </w:pPr>
      <w:r w:rsidRPr="00042F8F">
        <w:rPr>
          <w:b/>
          <w:color w:val="000000"/>
        </w:rPr>
        <w:lastRenderedPageBreak/>
        <w:t>8.</w:t>
      </w:r>
      <w:r>
        <w:rPr>
          <w:color w:val="000000"/>
        </w:rPr>
        <w:t xml:space="preserve"> </w:t>
      </w:r>
      <w:r w:rsidRPr="00042F8F">
        <w:rPr>
          <w:color w:val="000000"/>
        </w:rPr>
        <w:t>К северному полюсу полосового магнита подносят маленькую магнитную стрелку. Укажите рисунок, на котором правильно показано установившееся положение магнитной стрелки.</w:t>
      </w:r>
    </w:p>
    <w:p w:rsidR="00042F8F" w:rsidRPr="00042F8F" w:rsidRDefault="00042F8F" w:rsidP="00042F8F">
      <w:pPr>
        <w:pStyle w:val="a4"/>
        <w:shd w:val="clear" w:color="auto" w:fill="FFFFFF"/>
        <w:spacing w:before="0" w:beforeAutospacing="0" w:after="0" w:afterAutospacing="0"/>
        <w:jc w:val="center"/>
        <w:rPr>
          <w:color w:val="000000"/>
        </w:rPr>
      </w:pPr>
      <w:r w:rsidRPr="00042F8F">
        <w:rPr>
          <w:noProof/>
          <w:color w:val="000000"/>
        </w:rPr>
        <w:drawing>
          <wp:inline distT="0" distB="0" distL="0" distR="0">
            <wp:extent cx="2763490" cy="1354015"/>
            <wp:effectExtent l="19050" t="0" r="0" b="0"/>
            <wp:docPr id="146" name="Рисунок 146" descr="https://phys-oge.sdamgia.ru/get_file?id=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phys-oge.sdamgia.ru/get_file?id=1339"/>
                    <pic:cNvPicPr>
                      <a:picLocks noChangeAspect="1" noChangeArrowheads="1"/>
                    </pic:cNvPicPr>
                  </pic:nvPicPr>
                  <pic:blipFill>
                    <a:blip r:embed="rId8">
                      <a:lum bright="-16000" contrast="30000"/>
                    </a:blip>
                    <a:srcRect/>
                    <a:stretch>
                      <a:fillRect/>
                    </a:stretch>
                  </pic:blipFill>
                  <pic:spPr bwMode="auto">
                    <a:xfrm>
                      <a:off x="0" y="0"/>
                      <a:ext cx="2764388" cy="1354455"/>
                    </a:xfrm>
                    <a:prstGeom prst="rect">
                      <a:avLst/>
                    </a:prstGeom>
                    <a:noFill/>
                    <a:ln w="9525">
                      <a:noFill/>
                      <a:miter lim="800000"/>
                      <a:headEnd/>
                      <a:tailEnd/>
                    </a:ln>
                  </pic:spPr>
                </pic:pic>
              </a:graphicData>
            </a:graphic>
          </wp:inline>
        </w:drawing>
      </w:r>
    </w:p>
    <w:p w:rsidR="00042F8F" w:rsidRPr="00042F8F" w:rsidRDefault="00042F8F" w:rsidP="00042F8F">
      <w:pPr>
        <w:pStyle w:val="leftmargin"/>
        <w:shd w:val="clear" w:color="auto" w:fill="FFFFFF"/>
        <w:spacing w:before="0" w:beforeAutospacing="0" w:after="0" w:afterAutospacing="0"/>
        <w:jc w:val="both"/>
        <w:rPr>
          <w:color w:val="000000"/>
        </w:rPr>
      </w:pPr>
      <w:r>
        <w:rPr>
          <w:color w:val="000000"/>
        </w:rPr>
        <w:tab/>
      </w:r>
      <w:r w:rsidRPr="00042F8F">
        <w:rPr>
          <w:color w:val="000000"/>
        </w:rPr>
        <w:t>1) 1</w:t>
      </w:r>
      <w:r>
        <w:rPr>
          <w:color w:val="000000"/>
        </w:rPr>
        <w:tab/>
      </w:r>
      <w:r>
        <w:rPr>
          <w:color w:val="000000"/>
        </w:rPr>
        <w:tab/>
      </w:r>
      <w:r>
        <w:rPr>
          <w:color w:val="000000"/>
        </w:rPr>
        <w:tab/>
      </w:r>
      <w:r w:rsidRPr="00042F8F">
        <w:rPr>
          <w:color w:val="000000"/>
        </w:rPr>
        <w:t>2) 2</w:t>
      </w:r>
      <w:r>
        <w:rPr>
          <w:color w:val="000000"/>
        </w:rPr>
        <w:tab/>
      </w:r>
      <w:r>
        <w:rPr>
          <w:color w:val="000000"/>
        </w:rPr>
        <w:tab/>
      </w:r>
      <w:r>
        <w:rPr>
          <w:color w:val="000000"/>
        </w:rPr>
        <w:tab/>
      </w:r>
      <w:r w:rsidRPr="00042F8F">
        <w:rPr>
          <w:color w:val="000000"/>
        </w:rPr>
        <w:t>3) 3</w:t>
      </w:r>
      <w:r>
        <w:rPr>
          <w:color w:val="000000"/>
        </w:rPr>
        <w:tab/>
      </w:r>
      <w:r>
        <w:rPr>
          <w:color w:val="000000"/>
        </w:rPr>
        <w:tab/>
      </w:r>
      <w:r>
        <w:rPr>
          <w:color w:val="000000"/>
        </w:rPr>
        <w:tab/>
      </w:r>
      <w:r w:rsidRPr="00042F8F">
        <w:rPr>
          <w:color w:val="000000"/>
        </w:rPr>
        <w:t>4) 4</w:t>
      </w:r>
    </w:p>
    <w:p w:rsidR="001A6648" w:rsidRPr="001A6648" w:rsidRDefault="001A6648" w:rsidP="001A6648">
      <w:pPr>
        <w:pStyle w:val="leftmargin"/>
        <w:shd w:val="clear" w:color="auto" w:fill="FFFFFF"/>
        <w:spacing w:before="0" w:beforeAutospacing="0" w:after="0" w:afterAutospacing="0"/>
        <w:jc w:val="both"/>
        <w:rPr>
          <w:color w:val="000000"/>
        </w:rPr>
      </w:pPr>
      <w:r w:rsidRPr="001A6648">
        <w:rPr>
          <w:b/>
          <w:color w:val="000000"/>
        </w:rPr>
        <w:t>9.</w:t>
      </w:r>
      <w:r w:rsidRPr="001A6648">
        <w:rPr>
          <w:color w:val="000000"/>
        </w:rPr>
        <w:t xml:space="preserve"> На железный проводник длиной 10 м и сечением 2 мм</w:t>
      </w:r>
      <w:r w:rsidRPr="001A6648">
        <w:rPr>
          <w:color w:val="000000"/>
          <w:vertAlign w:val="superscript"/>
        </w:rPr>
        <w:t>2</w:t>
      </w:r>
      <w:r w:rsidRPr="001A6648">
        <w:rPr>
          <w:rStyle w:val="apple-converted-space"/>
          <w:color w:val="000000"/>
        </w:rPr>
        <w:t> </w:t>
      </w:r>
      <w:r w:rsidRPr="001A6648">
        <w:rPr>
          <w:color w:val="000000"/>
        </w:rPr>
        <w:t>подано напряжение 12 мВ. Чему равна сила тока, протекающего по проводнику? (Удельное сопротивление железа — 0,</w:t>
      </w:r>
      <w:r w:rsidR="00401754">
        <w:rPr>
          <w:color w:val="000000"/>
        </w:rPr>
        <w:t>1</w:t>
      </w:r>
      <w:r w:rsidRPr="001A6648">
        <w:rPr>
          <w:color w:val="000000"/>
        </w:rPr>
        <w:t xml:space="preserve"> Ом · мм</w:t>
      </w:r>
      <w:r w:rsidRPr="001A6648">
        <w:rPr>
          <w:color w:val="000000"/>
          <w:vertAlign w:val="superscript"/>
        </w:rPr>
        <w:t>2</w:t>
      </w:r>
      <w:r w:rsidRPr="001A6648">
        <w:rPr>
          <w:color w:val="000000"/>
        </w:rPr>
        <w:t>/м.)</w:t>
      </w:r>
    </w:p>
    <w:p w:rsidR="001A6648" w:rsidRPr="001A6648" w:rsidRDefault="001A6648" w:rsidP="00452B75">
      <w:pPr>
        <w:pStyle w:val="leftmargin"/>
        <w:shd w:val="clear" w:color="auto" w:fill="FFFFFF"/>
        <w:spacing w:before="0" w:beforeAutospacing="0" w:after="0" w:afterAutospacing="0"/>
        <w:jc w:val="both"/>
        <w:rPr>
          <w:color w:val="000000"/>
        </w:rPr>
      </w:pPr>
      <w:r w:rsidRPr="001A6648">
        <w:rPr>
          <w:color w:val="000000"/>
        </w:rPr>
        <w:t>1) 24 мА</w:t>
      </w:r>
      <w:r w:rsidR="00452B75">
        <w:rPr>
          <w:color w:val="000000"/>
        </w:rPr>
        <w:tab/>
      </w:r>
      <w:r w:rsidR="00452B75">
        <w:rPr>
          <w:color w:val="000000"/>
        </w:rPr>
        <w:tab/>
      </w:r>
      <w:r w:rsidRPr="001A6648">
        <w:rPr>
          <w:color w:val="000000"/>
        </w:rPr>
        <w:t>2) 6 мА</w:t>
      </w:r>
      <w:r w:rsidR="00452B75">
        <w:rPr>
          <w:color w:val="000000"/>
        </w:rPr>
        <w:tab/>
      </w:r>
      <w:r w:rsidR="00452B75">
        <w:rPr>
          <w:color w:val="000000"/>
        </w:rPr>
        <w:tab/>
      </w:r>
      <w:r w:rsidRPr="001A6648">
        <w:rPr>
          <w:color w:val="000000"/>
        </w:rPr>
        <w:t>3) 24 А</w:t>
      </w:r>
      <w:r w:rsidR="00452B75">
        <w:rPr>
          <w:color w:val="000000"/>
        </w:rPr>
        <w:tab/>
      </w:r>
      <w:r w:rsidR="00452B75">
        <w:rPr>
          <w:color w:val="000000"/>
        </w:rPr>
        <w:tab/>
      </w:r>
      <w:r w:rsidRPr="001A6648">
        <w:rPr>
          <w:color w:val="000000"/>
        </w:rPr>
        <w:t>4) 6 А</w:t>
      </w:r>
    </w:p>
    <w:p w:rsidR="001A6648" w:rsidRPr="001A6648" w:rsidRDefault="001A6648" w:rsidP="001A6648">
      <w:pPr>
        <w:pStyle w:val="leftmargin"/>
        <w:shd w:val="clear" w:color="auto" w:fill="FFFFFF"/>
        <w:spacing w:before="0" w:beforeAutospacing="0" w:after="0" w:afterAutospacing="0"/>
        <w:jc w:val="both"/>
        <w:rPr>
          <w:color w:val="000000"/>
        </w:rPr>
      </w:pPr>
      <w:r w:rsidRPr="001A6648">
        <w:rPr>
          <w:b/>
          <w:color w:val="000000"/>
        </w:rPr>
        <w:t>10.</w:t>
      </w:r>
      <w:r w:rsidRPr="001A6648">
        <w:rPr>
          <w:color w:val="000000"/>
        </w:rPr>
        <w:t xml:space="preserve"> Определите сопротивление лампы накаливания, если известно, что напряжение на участке АВ равно 100 В, а сила тока в цепи — 0,4 А.</w:t>
      </w:r>
    </w:p>
    <w:p w:rsidR="001A6648" w:rsidRPr="001A6648" w:rsidRDefault="001A6648" w:rsidP="00452B75">
      <w:pPr>
        <w:pStyle w:val="a4"/>
        <w:shd w:val="clear" w:color="auto" w:fill="FFFFFF"/>
        <w:spacing w:before="0" w:beforeAutospacing="0" w:after="0" w:afterAutospacing="0"/>
        <w:jc w:val="center"/>
        <w:rPr>
          <w:color w:val="000000"/>
        </w:rPr>
      </w:pPr>
      <w:r w:rsidRPr="001A6648">
        <w:rPr>
          <w:noProof/>
          <w:color w:val="000000"/>
        </w:rPr>
        <w:drawing>
          <wp:inline distT="0" distB="0" distL="0" distR="0">
            <wp:extent cx="2523490" cy="492125"/>
            <wp:effectExtent l="19050" t="0" r="0" b="0"/>
            <wp:docPr id="152" name="Рисунок 152" descr="https://phys-oge.sdamgia.ru/get_file?id=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phys-oge.sdamgia.ru/get_file?id=1321"/>
                    <pic:cNvPicPr>
                      <a:picLocks noChangeAspect="1" noChangeArrowheads="1"/>
                    </pic:cNvPicPr>
                  </pic:nvPicPr>
                  <pic:blipFill>
                    <a:blip r:embed="rId9"/>
                    <a:srcRect/>
                    <a:stretch>
                      <a:fillRect/>
                    </a:stretch>
                  </pic:blipFill>
                  <pic:spPr bwMode="auto">
                    <a:xfrm>
                      <a:off x="0" y="0"/>
                      <a:ext cx="2523490" cy="492125"/>
                    </a:xfrm>
                    <a:prstGeom prst="rect">
                      <a:avLst/>
                    </a:prstGeom>
                    <a:noFill/>
                    <a:ln w="9525">
                      <a:noFill/>
                      <a:miter lim="800000"/>
                      <a:headEnd/>
                      <a:tailEnd/>
                    </a:ln>
                  </pic:spPr>
                </pic:pic>
              </a:graphicData>
            </a:graphic>
          </wp:inline>
        </w:drawing>
      </w:r>
    </w:p>
    <w:p w:rsidR="001A6648" w:rsidRPr="001A6648" w:rsidRDefault="00452B75" w:rsidP="00452B75">
      <w:pPr>
        <w:pStyle w:val="a4"/>
        <w:shd w:val="clear" w:color="auto" w:fill="FFFFFF"/>
        <w:spacing w:before="0" w:beforeAutospacing="0" w:after="0" w:afterAutospacing="0"/>
        <w:jc w:val="both"/>
        <w:rPr>
          <w:color w:val="000000"/>
        </w:rPr>
      </w:pPr>
      <w:r>
        <w:rPr>
          <w:color w:val="000000"/>
        </w:rPr>
        <w:tab/>
      </w:r>
      <w:r w:rsidR="001A6648" w:rsidRPr="001A6648">
        <w:rPr>
          <w:color w:val="000000"/>
        </w:rPr>
        <w:t>1) 36,8 Ом</w:t>
      </w:r>
      <w:r>
        <w:rPr>
          <w:color w:val="000000"/>
        </w:rPr>
        <w:tab/>
      </w:r>
      <w:r>
        <w:rPr>
          <w:color w:val="000000"/>
        </w:rPr>
        <w:tab/>
      </w:r>
      <w:r w:rsidR="001A6648" w:rsidRPr="001A6648">
        <w:rPr>
          <w:color w:val="000000"/>
        </w:rPr>
        <w:t>2) 92 Ом</w:t>
      </w:r>
      <w:r>
        <w:rPr>
          <w:color w:val="000000"/>
        </w:rPr>
        <w:tab/>
      </w:r>
      <w:r>
        <w:rPr>
          <w:color w:val="000000"/>
        </w:rPr>
        <w:tab/>
      </w:r>
      <w:r w:rsidR="001A6648" w:rsidRPr="001A6648">
        <w:rPr>
          <w:color w:val="000000"/>
        </w:rPr>
        <w:t>3) 230 Ом</w:t>
      </w:r>
      <w:r>
        <w:rPr>
          <w:color w:val="000000"/>
        </w:rPr>
        <w:tab/>
      </w:r>
      <w:r>
        <w:rPr>
          <w:color w:val="000000"/>
        </w:rPr>
        <w:tab/>
      </w:r>
      <w:r w:rsidR="001A6648" w:rsidRPr="001A6648">
        <w:rPr>
          <w:color w:val="000000"/>
        </w:rPr>
        <w:t>4) 270 Ом</w:t>
      </w:r>
    </w:p>
    <w:p w:rsidR="00452B75" w:rsidRDefault="001A6648" w:rsidP="00452B75">
      <w:pPr>
        <w:pStyle w:val="leftmargin"/>
        <w:shd w:val="clear" w:color="auto" w:fill="FFFFFF"/>
        <w:spacing w:before="0" w:beforeAutospacing="0" w:after="0" w:afterAutospacing="0"/>
        <w:jc w:val="both"/>
        <w:rPr>
          <w:color w:val="000000"/>
        </w:rPr>
      </w:pPr>
      <w:r w:rsidRPr="001A6648">
        <w:rPr>
          <w:b/>
          <w:color w:val="000000"/>
        </w:rPr>
        <w:t>11.</w:t>
      </w:r>
      <w:r w:rsidRPr="001A6648">
        <w:rPr>
          <w:color w:val="000000"/>
        </w:rPr>
        <w:t xml:space="preserve"> Какую энергию потребляет электрическая плитка при силе тока 6 А за 20 мин, если сопротивление её спирали 25 Ом?</w:t>
      </w:r>
    </w:p>
    <w:p w:rsidR="001A6648" w:rsidRPr="001A6648" w:rsidRDefault="00452B75" w:rsidP="00452B75">
      <w:pPr>
        <w:pStyle w:val="leftmargin"/>
        <w:shd w:val="clear" w:color="auto" w:fill="FFFFFF"/>
        <w:spacing w:before="0" w:beforeAutospacing="0" w:after="0" w:afterAutospacing="0"/>
        <w:jc w:val="both"/>
        <w:rPr>
          <w:color w:val="000000"/>
        </w:rPr>
      </w:pPr>
      <w:r>
        <w:rPr>
          <w:color w:val="000000"/>
        </w:rPr>
        <w:tab/>
      </w:r>
      <w:r w:rsidR="001A6648" w:rsidRPr="001A6648">
        <w:rPr>
          <w:color w:val="000000"/>
        </w:rPr>
        <w:t>1) 1 080 000 Дж</w:t>
      </w:r>
      <w:r>
        <w:rPr>
          <w:color w:val="000000"/>
        </w:rPr>
        <w:tab/>
      </w:r>
      <w:r>
        <w:rPr>
          <w:color w:val="000000"/>
        </w:rPr>
        <w:tab/>
      </w:r>
      <w:r w:rsidR="001A6648" w:rsidRPr="001A6648">
        <w:rPr>
          <w:color w:val="000000"/>
        </w:rPr>
        <w:t>2) 180 000 Дж</w:t>
      </w:r>
      <w:r>
        <w:rPr>
          <w:color w:val="000000"/>
        </w:rPr>
        <w:tab/>
      </w:r>
      <w:r>
        <w:rPr>
          <w:color w:val="000000"/>
        </w:rPr>
        <w:tab/>
      </w:r>
      <w:r w:rsidR="001A6648" w:rsidRPr="001A6648">
        <w:rPr>
          <w:color w:val="000000"/>
        </w:rPr>
        <w:t>3) 18 000 Дж</w:t>
      </w:r>
      <w:r>
        <w:rPr>
          <w:color w:val="000000"/>
        </w:rPr>
        <w:tab/>
      </w:r>
      <w:r>
        <w:rPr>
          <w:color w:val="000000"/>
        </w:rPr>
        <w:tab/>
      </w:r>
      <w:r w:rsidR="001A6648" w:rsidRPr="001A6648">
        <w:rPr>
          <w:color w:val="000000"/>
        </w:rPr>
        <w:t>4) 3 000 Дж</w:t>
      </w:r>
    </w:p>
    <w:p w:rsidR="00200562" w:rsidRPr="00200562" w:rsidRDefault="00200562" w:rsidP="00200562">
      <w:pPr>
        <w:pStyle w:val="leftmargin"/>
        <w:shd w:val="clear" w:color="auto" w:fill="FFFFFF"/>
        <w:spacing w:before="0" w:beforeAutospacing="0" w:after="0" w:afterAutospacing="0"/>
        <w:jc w:val="both"/>
        <w:rPr>
          <w:color w:val="000000"/>
        </w:rPr>
      </w:pPr>
      <w:r w:rsidRPr="00200562">
        <w:rPr>
          <w:b/>
          <w:color w:val="000000"/>
        </w:rPr>
        <w:t>12.</w:t>
      </w:r>
      <w:r>
        <w:rPr>
          <w:color w:val="000000"/>
        </w:rPr>
        <w:t xml:space="preserve"> </w:t>
      </w:r>
      <w:r w:rsidRPr="00200562">
        <w:rPr>
          <w:color w:val="000000"/>
        </w:rPr>
        <w:t>Луч света падает на плоское зеркало. Угол между падающим лучом и отражённым увеличили на 20°. Угол между зеркалом и отражённым лучом</w:t>
      </w:r>
    </w:p>
    <w:p w:rsidR="00200562" w:rsidRPr="00200562" w:rsidRDefault="00200562" w:rsidP="00200562">
      <w:pPr>
        <w:pStyle w:val="a4"/>
        <w:shd w:val="clear" w:color="auto" w:fill="FFFFFF"/>
        <w:spacing w:before="0" w:beforeAutospacing="0" w:after="0" w:afterAutospacing="0"/>
        <w:ind w:firstLine="426"/>
        <w:jc w:val="both"/>
        <w:rPr>
          <w:color w:val="000000"/>
        </w:rPr>
      </w:pPr>
      <w:r w:rsidRPr="00200562">
        <w:rPr>
          <w:color w:val="000000"/>
        </w:rPr>
        <w:t>1) увеличился на 10°</w:t>
      </w:r>
    </w:p>
    <w:p w:rsidR="00200562" w:rsidRPr="00200562" w:rsidRDefault="00200562" w:rsidP="00200562">
      <w:pPr>
        <w:pStyle w:val="leftmargin"/>
        <w:shd w:val="clear" w:color="auto" w:fill="FFFFFF"/>
        <w:spacing w:before="0" w:beforeAutospacing="0" w:after="0" w:afterAutospacing="0"/>
        <w:ind w:firstLine="426"/>
        <w:jc w:val="both"/>
        <w:rPr>
          <w:color w:val="000000"/>
        </w:rPr>
      </w:pPr>
      <w:r w:rsidRPr="00200562">
        <w:rPr>
          <w:color w:val="000000"/>
        </w:rPr>
        <w:t>2) увеличился на 20°</w:t>
      </w:r>
    </w:p>
    <w:p w:rsidR="00200562" w:rsidRPr="00200562" w:rsidRDefault="00200562" w:rsidP="00200562">
      <w:pPr>
        <w:pStyle w:val="leftmargin"/>
        <w:shd w:val="clear" w:color="auto" w:fill="FFFFFF"/>
        <w:spacing w:before="0" w:beforeAutospacing="0" w:after="0" w:afterAutospacing="0"/>
        <w:ind w:firstLine="426"/>
        <w:jc w:val="both"/>
        <w:rPr>
          <w:color w:val="000000"/>
        </w:rPr>
      </w:pPr>
      <w:r w:rsidRPr="00200562">
        <w:rPr>
          <w:color w:val="000000"/>
        </w:rPr>
        <w:t>3) уменьшился на 10°</w:t>
      </w:r>
    </w:p>
    <w:p w:rsidR="00200562" w:rsidRPr="00200562" w:rsidRDefault="00200562" w:rsidP="00200562">
      <w:pPr>
        <w:pStyle w:val="leftmargin"/>
        <w:shd w:val="clear" w:color="auto" w:fill="FFFFFF"/>
        <w:spacing w:before="0" w:beforeAutospacing="0" w:after="0" w:afterAutospacing="0"/>
        <w:ind w:firstLine="426"/>
        <w:jc w:val="both"/>
        <w:rPr>
          <w:color w:val="000000"/>
        </w:rPr>
      </w:pPr>
      <w:r w:rsidRPr="00200562">
        <w:rPr>
          <w:color w:val="000000"/>
        </w:rPr>
        <w:t>4) уменьшился на 20°</w:t>
      </w:r>
    </w:p>
    <w:p w:rsidR="00E141C4" w:rsidRPr="001A6648" w:rsidRDefault="00CC765D">
      <w:pPr>
        <w:rPr>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-80645</wp:posOffset>
                </wp:positionH>
                <wp:positionV relativeFrom="paragraph">
                  <wp:posOffset>286385</wp:posOffset>
                </wp:positionV>
                <wp:extent cx="6875145" cy="624205"/>
                <wp:effectExtent l="7620" t="12700" r="133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4F73" id="Rectangle 3" o:spid="_x0000_s1026" style="position:absolute;margin-left:-6.35pt;margin-top:22.55pt;width:541.35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lAIQIAADw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"/>
            </w:pict>
          </mc:Fallback>
        </mc:AlternateContent>
      </w:r>
    </w:p>
    <w:p w:rsidR="00452B75" w:rsidRPr="00656C85" w:rsidRDefault="00452B75" w:rsidP="00452B75">
      <w:pPr>
        <w:spacing w:after="0" w:line="240" w:lineRule="auto"/>
        <w:ind w:firstLine="708"/>
        <w:jc w:val="both"/>
        <w:rPr>
          <w:rFonts w:ascii="Times New Roman" w:hAnsi="Times New Roman" w:cs="Times New Roman"/>
          <w:b/>
        </w:rPr>
      </w:pPr>
      <w:r>
        <w:rPr>
          <w:rFonts w:ascii="Times New Roman" w:hAnsi="Times New Roman" w:cs="Times New Roman"/>
          <w:b/>
        </w:rPr>
        <w:t>Для заданий 1</w:t>
      </w:r>
      <w:r w:rsidR="002A4038">
        <w:rPr>
          <w:rFonts w:ascii="Times New Roman" w:hAnsi="Times New Roman" w:cs="Times New Roman"/>
          <w:b/>
        </w:rPr>
        <w:t>3</w:t>
      </w:r>
      <w:r w:rsidRPr="00656C85">
        <w:rPr>
          <w:rFonts w:ascii="Times New Roman" w:hAnsi="Times New Roman" w:cs="Times New Roman"/>
          <w:b/>
        </w:rPr>
        <w:t>-1</w:t>
      </w:r>
      <w:r w:rsidR="002A4038">
        <w:rPr>
          <w:rFonts w:ascii="Times New Roman" w:hAnsi="Times New Roman" w:cs="Times New Roman"/>
          <w:b/>
        </w:rPr>
        <w:t>5</w:t>
      </w:r>
      <w:r w:rsidRPr="00656C85">
        <w:rPr>
          <w:rFonts w:ascii="Times New Roman" w:hAnsi="Times New Roman" w:cs="Times New Roman"/>
          <w:b/>
        </w:rPr>
        <w:t xml:space="preserve"> необходимо записать полное решение, включающее запись краткого условия задачи (Дано), запись формул, применение которых необходимо и достаточно для решения задачи, а также математические преобразования и расчеты, приводящие к числовому ответу.</w:t>
      </w:r>
    </w:p>
    <w:p w:rsidR="00B1389C" w:rsidRDefault="00B1389C"/>
    <w:p w:rsidR="00E141C4" w:rsidRPr="00200562" w:rsidRDefault="00200562">
      <w:pPr>
        <w:rPr>
          <w:rFonts w:ascii="Times New Roman" w:hAnsi="Times New Roman" w:cs="Times New Roman"/>
          <w:sz w:val="24"/>
          <w:szCs w:val="24"/>
        </w:rPr>
      </w:pPr>
      <w:r w:rsidRPr="00200562">
        <w:rPr>
          <w:rFonts w:ascii="Times New Roman" w:hAnsi="Times New Roman" w:cs="Times New Roman"/>
          <w:b/>
          <w:color w:val="000000"/>
          <w:sz w:val="24"/>
          <w:szCs w:val="24"/>
          <w:shd w:val="clear" w:color="auto" w:fill="FFFFFF"/>
        </w:rPr>
        <w:t>1</w:t>
      </w:r>
      <w:r w:rsidR="002A4038">
        <w:rPr>
          <w:rFonts w:ascii="Times New Roman" w:hAnsi="Times New Roman" w:cs="Times New Roman"/>
          <w:b/>
          <w:color w:val="000000"/>
          <w:sz w:val="24"/>
          <w:szCs w:val="24"/>
          <w:shd w:val="clear" w:color="auto" w:fill="FFFFFF"/>
        </w:rPr>
        <w:t>3</w:t>
      </w:r>
      <w:r w:rsidRPr="00200562">
        <w:rPr>
          <w:rFonts w:ascii="Times New Roman" w:hAnsi="Times New Roman" w:cs="Times New Roman"/>
          <w:b/>
          <w:color w:val="000000"/>
          <w:sz w:val="24"/>
          <w:szCs w:val="24"/>
          <w:shd w:val="clear" w:color="auto" w:fill="FFFFFF"/>
        </w:rPr>
        <w:t>.</w:t>
      </w:r>
      <w:r w:rsidRPr="00200562">
        <w:rPr>
          <w:rFonts w:ascii="Times New Roman" w:hAnsi="Times New Roman" w:cs="Times New Roman"/>
          <w:color w:val="000000"/>
          <w:sz w:val="24"/>
          <w:szCs w:val="24"/>
          <w:shd w:val="clear" w:color="auto" w:fill="FFFFFF"/>
        </w:rPr>
        <w:t xml:space="preserve"> </w:t>
      </w:r>
      <w:r w:rsidR="00452B75" w:rsidRPr="00200562">
        <w:rPr>
          <w:rFonts w:ascii="Times New Roman" w:hAnsi="Times New Roman" w:cs="Times New Roman"/>
          <w:color w:val="000000"/>
          <w:sz w:val="24"/>
          <w:szCs w:val="24"/>
          <w:shd w:val="clear" w:color="auto" w:fill="FFFFFF"/>
        </w:rPr>
        <w:t>Сколько времени потребуется электрическому нагревателю, чтобы довести до кипения 2,2 кг воды, начальная температура которой 10 °С? Сила тока в нагревателе 7 А, напряжение в сети 220 В, КПД на</w:t>
      </w:r>
      <w:r w:rsidR="00452B75" w:rsidRPr="00200562">
        <w:rPr>
          <w:rFonts w:ascii="Times New Roman" w:hAnsi="Times New Roman" w:cs="Times New Roman"/>
          <w:color w:val="000000"/>
          <w:sz w:val="24"/>
          <w:szCs w:val="24"/>
          <w:shd w:val="clear" w:color="auto" w:fill="FFFFFF"/>
        </w:rPr>
        <w:softHyphen/>
        <w:t>гревателя равен</w:t>
      </w:r>
      <w:r w:rsidRPr="00200562">
        <w:rPr>
          <w:rFonts w:ascii="Times New Roman" w:hAnsi="Times New Roman" w:cs="Times New Roman"/>
          <w:color w:val="000000"/>
          <w:sz w:val="24"/>
          <w:szCs w:val="24"/>
          <w:shd w:val="clear" w:color="auto" w:fill="FFFFFF"/>
        </w:rPr>
        <w:t xml:space="preserve"> </w:t>
      </w:r>
      <w:r w:rsidR="00452B75" w:rsidRPr="00200562">
        <w:rPr>
          <w:rFonts w:ascii="Times New Roman" w:hAnsi="Times New Roman" w:cs="Times New Roman"/>
          <w:color w:val="000000"/>
          <w:sz w:val="24"/>
          <w:szCs w:val="24"/>
          <w:shd w:val="clear" w:color="auto" w:fill="FFFFFF"/>
        </w:rPr>
        <w:t>45%.</w:t>
      </w:r>
    </w:p>
    <w:p w:rsidR="00042F8F" w:rsidRPr="00200562" w:rsidRDefault="00200562">
      <w:pPr>
        <w:rPr>
          <w:rFonts w:ascii="Times New Roman" w:hAnsi="Times New Roman" w:cs="Times New Roman"/>
          <w:sz w:val="24"/>
          <w:szCs w:val="24"/>
        </w:rPr>
      </w:pPr>
      <w:r w:rsidRPr="00200562">
        <w:rPr>
          <w:rFonts w:ascii="Times New Roman" w:hAnsi="Times New Roman" w:cs="Times New Roman"/>
          <w:b/>
          <w:color w:val="000000"/>
          <w:sz w:val="24"/>
          <w:szCs w:val="24"/>
          <w:shd w:val="clear" w:color="auto" w:fill="FFFFFF"/>
        </w:rPr>
        <w:t>1</w:t>
      </w:r>
      <w:r w:rsidR="002A4038">
        <w:rPr>
          <w:rFonts w:ascii="Times New Roman" w:hAnsi="Times New Roman" w:cs="Times New Roman"/>
          <w:b/>
          <w:color w:val="000000"/>
          <w:sz w:val="24"/>
          <w:szCs w:val="24"/>
          <w:shd w:val="clear" w:color="auto" w:fill="FFFFFF"/>
        </w:rPr>
        <w:t>4</w:t>
      </w:r>
      <w:r w:rsidRPr="00200562">
        <w:rPr>
          <w:rFonts w:ascii="Times New Roman" w:hAnsi="Times New Roman" w:cs="Times New Roman"/>
          <w:b/>
          <w:color w:val="000000"/>
          <w:sz w:val="24"/>
          <w:szCs w:val="24"/>
          <w:shd w:val="clear" w:color="auto" w:fill="FFFFFF"/>
        </w:rPr>
        <w:t>.</w:t>
      </w:r>
      <w:r w:rsidRPr="00200562">
        <w:rPr>
          <w:rFonts w:ascii="Times New Roman" w:hAnsi="Times New Roman" w:cs="Times New Roman"/>
          <w:color w:val="000000"/>
          <w:sz w:val="24"/>
          <w:szCs w:val="24"/>
          <w:shd w:val="clear" w:color="auto" w:fill="FFFFFF"/>
        </w:rPr>
        <w:t xml:space="preserve"> </w:t>
      </w:r>
      <w:r w:rsidR="00452B75" w:rsidRPr="00200562">
        <w:rPr>
          <w:rFonts w:ascii="Times New Roman" w:hAnsi="Times New Roman" w:cs="Times New Roman"/>
          <w:color w:val="000000"/>
          <w:sz w:val="24"/>
          <w:szCs w:val="24"/>
          <w:shd w:val="clear" w:color="auto" w:fill="FFFFFF"/>
        </w:rPr>
        <w:t>При прохождении электрического тока 5,5 А через спираль нагревателя, изготовленную из никелиновой проволоки площадью поперечного сечения 0,84 мм</w:t>
      </w:r>
      <w:r w:rsidR="00452B75" w:rsidRPr="00200562">
        <w:rPr>
          <w:rFonts w:ascii="Times New Roman" w:hAnsi="Times New Roman" w:cs="Times New Roman"/>
          <w:color w:val="000000"/>
          <w:sz w:val="24"/>
          <w:szCs w:val="24"/>
          <w:shd w:val="clear" w:color="auto" w:fill="FFFFFF"/>
          <w:vertAlign w:val="superscript"/>
        </w:rPr>
        <w:t>2</w:t>
      </w:r>
      <w:r w:rsidR="00452B75" w:rsidRPr="00200562">
        <w:rPr>
          <w:rFonts w:ascii="Times New Roman" w:hAnsi="Times New Roman" w:cs="Times New Roman"/>
          <w:color w:val="000000"/>
          <w:sz w:val="24"/>
          <w:szCs w:val="24"/>
          <w:shd w:val="clear" w:color="auto" w:fill="FFFFFF"/>
        </w:rPr>
        <w:t>, за 10 мин выделилось количество теплоты 726000 Дж. Чему равна длина проволоки, из которой изготовлена спираль?</w:t>
      </w:r>
    </w:p>
    <w:p w:rsidR="00042F8F" w:rsidRPr="00200562" w:rsidRDefault="00200562">
      <w:pPr>
        <w:rPr>
          <w:rFonts w:ascii="Times New Roman" w:hAnsi="Times New Roman" w:cs="Times New Roman"/>
          <w:sz w:val="24"/>
          <w:szCs w:val="24"/>
        </w:rPr>
      </w:pPr>
      <w:r w:rsidRPr="00200562">
        <w:rPr>
          <w:rFonts w:ascii="Times New Roman" w:hAnsi="Times New Roman" w:cs="Times New Roman"/>
          <w:b/>
          <w:color w:val="000000"/>
          <w:sz w:val="24"/>
          <w:szCs w:val="24"/>
          <w:shd w:val="clear" w:color="auto" w:fill="FFFFFF"/>
        </w:rPr>
        <w:t>1</w:t>
      </w:r>
      <w:r w:rsidR="002A4038">
        <w:rPr>
          <w:rFonts w:ascii="Times New Roman" w:hAnsi="Times New Roman" w:cs="Times New Roman"/>
          <w:b/>
          <w:color w:val="000000"/>
          <w:sz w:val="24"/>
          <w:szCs w:val="24"/>
          <w:shd w:val="clear" w:color="auto" w:fill="FFFFFF"/>
        </w:rPr>
        <w:t>5</w:t>
      </w:r>
      <w:r w:rsidRPr="00200562">
        <w:rPr>
          <w:rFonts w:ascii="Times New Roman" w:hAnsi="Times New Roman" w:cs="Times New Roman"/>
          <w:b/>
          <w:color w:val="000000"/>
          <w:sz w:val="24"/>
          <w:szCs w:val="24"/>
          <w:shd w:val="clear" w:color="auto" w:fill="FFFFFF"/>
        </w:rPr>
        <w:t>.</w:t>
      </w:r>
      <w:r w:rsidRPr="00200562">
        <w:rPr>
          <w:rFonts w:ascii="Times New Roman" w:hAnsi="Times New Roman" w:cs="Times New Roman"/>
          <w:color w:val="000000"/>
          <w:sz w:val="24"/>
          <w:szCs w:val="24"/>
          <w:shd w:val="clear" w:color="auto" w:fill="FFFFFF"/>
        </w:rPr>
        <w:t xml:space="preserve"> Подъемный кран поднимает равномерно груз массой 760 кг на некоторую высоту за 40 с. На какую высоту поднят груз, если напряжение на обмотке двигателя крана равно 380 В, сила тока 20 А, а КПД крана 50%?</w:t>
      </w:r>
    </w:p>
    <w:p w:rsidR="00E141C4" w:rsidRDefault="00E141C4"/>
    <w:p w:rsidR="00E141C4" w:rsidRDefault="00E141C4"/>
    <w:sectPr w:rsidR="00E141C4" w:rsidSect="00042F8F">
      <w:pgSz w:w="11906" w:h="16838"/>
      <w:pgMar w:top="709"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5DFC"/>
    <w:multiLevelType w:val="hybridMultilevel"/>
    <w:tmpl w:val="FEC0C660"/>
    <w:lvl w:ilvl="0" w:tplc="7FF69538">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
    <w:nsid w:val="79DD776C"/>
    <w:multiLevelType w:val="hybridMultilevel"/>
    <w:tmpl w:val="FDF650D4"/>
    <w:lvl w:ilvl="0" w:tplc="04AA657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C4"/>
    <w:rsid w:val="00042F8F"/>
    <w:rsid w:val="000E6808"/>
    <w:rsid w:val="001A6648"/>
    <w:rsid w:val="00200562"/>
    <w:rsid w:val="00285BFD"/>
    <w:rsid w:val="002A4038"/>
    <w:rsid w:val="002C6FC1"/>
    <w:rsid w:val="00401754"/>
    <w:rsid w:val="00452B75"/>
    <w:rsid w:val="005E7510"/>
    <w:rsid w:val="0060544B"/>
    <w:rsid w:val="00652CEA"/>
    <w:rsid w:val="007757D6"/>
    <w:rsid w:val="00797815"/>
    <w:rsid w:val="008768D7"/>
    <w:rsid w:val="009B004C"/>
    <w:rsid w:val="00B1389C"/>
    <w:rsid w:val="00B845E1"/>
    <w:rsid w:val="00BD4694"/>
    <w:rsid w:val="00CC765D"/>
    <w:rsid w:val="00CF644F"/>
    <w:rsid w:val="00E1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76624-18CF-400F-ABEF-B398CEFF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E141C4"/>
  </w:style>
  <w:style w:type="character" w:styleId="a3">
    <w:name w:val="Hyperlink"/>
    <w:basedOn w:val="a0"/>
    <w:uiPriority w:val="99"/>
    <w:semiHidden/>
    <w:unhideWhenUsed/>
    <w:rsid w:val="00E141C4"/>
    <w:rPr>
      <w:color w:val="0000FF"/>
      <w:u w:val="single"/>
    </w:rPr>
  </w:style>
  <w:style w:type="paragraph" w:customStyle="1" w:styleId="leftmargin">
    <w:name w:val="left_margin"/>
    <w:basedOn w:val="a"/>
    <w:rsid w:val="00E141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E141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141C4"/>
    <w:pPr>
      <w:ind w:left="720"/>
      <w:contextualSpacing/>
    </w:pPr>
  </w:style>
  <w:style w:type="character" w:customStyle="1" w:styleId="apple-converted-space">
    <w:name w:val="apple-converted-space"/>
    <w:basedOn w:val="a0"/>
    <w:rsid w:val="002C6FC1"/>
  </w:style>
  <w:style w:type="paragraph" w:styleId="a6">
    <w:name w:val="Balloon Text"/>
    <w:basedOn w:val="a"/>
    <w:link w:val="a7"/>
    <w:uiPriority w:val="99"/>
    <w:semiHidden/>
    <w:unhideWhenUsed/>
    <w:rsid w:val="00CF64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6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7179">
      <w:bodyDiv w:val="1"/>
      <w:marLeft w:val="0"/>
      <w:marRight w:val="0"/>
      <w:marTop w:val="0"/>
      <w:marBottom w:val="0"/>
      <w:divBdr>
        <w:top w:val="none" w:sz="0" w:space="0" w:color="auto"/>
        <w:left w:val="none" w:sz="0" w:space="0" w:color="auto"/>
        <w:bottom w:val="none" w:sz="0" w:space="0" w:color="auto"/>
        <w:right w:val="none" w:sz="0" w:space="0" w:color="auto"/>
      </w:divBdr>
    </w:div>
    <w:div w:id="215433589">
      <w:bodyDiv w:val="1"/>
      <w:marLeft w:val="0"/>
      <w:marRight w:val="0"/>
      <w:marTop w:val="0"/>
      <w:marBottom w:val="0"/>
      <w:divBdr>
        <w:top w:val="none" w:sz="0" w:space="0" w:color="auto"/>
        <w:left w:val="none" w:sz="0" w:space="0" w:color="auto"/>
        <w:bottom w:val="none" w:sz="0" w:space="0" w:color="auto"/>
        <w:right w:val="none" w:sz="0" w:space="0" w:color="auto"/>
      </w:divBdr>
    </w:div>
    <w:div w:id="238447919">
      <w:bodyDiv w:val="1"/>
      <w:marLeft w:val="0"/>
      <w:marRight w:val="0"/>
      <w:marTop w:val="0"/>
      <w:marBottom w:val="0"/>
      <w:divBdr>
        <w:top w:val="none" w:sz="0" w:space="0" w:color="auto"/>
        <w:left w:val="none" w:sz="0" w:space="0" w:color="auto"/>
        <w:bottom w:val="none" w:sz="0" w:space="0" w:color="auto"/>
        <w:right w:val="none" w:sz="0" w:space="0" w:color="auto"/>
      </w:divBdr>
    </w:div>
    <w:div w:id="432476315">
      <w:bodyDiv w:val="1"/>
      <w:marLeft w:val="0"/>
      <w:marRight w:val="0"/>
      <w:marTop w:val="0"/>
      <w:marBottom w:val="0"/>
      <w:divBdr>
        <w:top w:val="none" w:sz="0" w:space="0" w:color="auto"/>
        <w:left w:val="none" w:sz="0" w:space="0" w:color="auto"/>
        <w:bottom w:val="none" w:sz="0" w:space="0" w:color="auto"/>
        <w:right w:val="none" w:sz="0" w:space="0" w:color="auto"/>
      </w:divBdr>
    </w:div>
    <w:div w:id="474301654">
      <w:bodyDiv w:val="1"/>
      <w:marLeft w:val="0"/>
      <w:marRight w:val="0"/>
      <w:marTop w:val="0"/>
      <w:marBottom w:val="0"/>
      <w:divBdr>
        <w:top w:val="none" w:sz="0" w:space="0" w:color="auto"/>
        <w:left w:val="none" w:sz="0" w:space="0" w:color="auto"/>
        <w:bottom w:val="none" w:sz="0" w:space="0" w:color="auto"/>
        <w:right w:val="none" w:sz="0" w:space="0" w:color="auto"/>
      </w:divBdr>
    </w:div>
    <w:div w:id="553928797">
      <w:bodyDiv w:val="1"/>
      <w:marLeft w:val="0"/>
      <w:marRight w:val="0"/>
      <w:marTop w:val="0"/>
      <w:marBottom w:val="0"/>
      <w:divBdr>
        <w:top w:val="none" w:sz="0" w:space="0" w:color="auto"/>
        <w:left w:val="none" w:sz="0" w:space="0" w:color="auto"/>
        <w:bottom w:val="none" w:sz="0" w:space="0" w:color="auto"/>
        <w:right w:val="none" w:sz="0" w:space="0" w:color="auto"/>
      </w:divBdr>
    </w:div>
    <w:div w:id="636885630">
      <w:bodyDiv w:val="1"/>
      <w:marLeft w:val="0"/>
      <w:marRight w:val="0"/>
      <w:marTop w:val="0"/>
      <w:marBottom w:val="0"/>
      <w:divBdr>
        <w:top w:val="none" w:sz="0" w:space="0" w:color="auto"/>
        <w:left w:val="none" w:sz="0" w:space="0" w:color="auto"/>
        <w:bottom w:val="none" w:sz="0" w:space="0" w:color="auto"/>
        <w:right w:val="none" w:sz="0" w:space="0" w:color="auto"/>
      </w:divBdr>
    </w:div>
    <w:div w:id="692345649">
      <w:bodyDiv w:val="1"/>
      <w:marLeft w:val="0"/>
      <w:marRight w:val="0"/>
      <w:marTop w:val="0"/>
      <w:marBottom w:val="0"/>
      <w:divBdr>
        <w:top w:val="none" w:sz="0" w:space="0" w:color="auto"/>
        <w:left w:val="none" w:sz="0" w:space="0" w:color="auto"/>
        <w:bottom w:val="none" w:sz="0" w:space="0" w:color="auto"/>
        <w:right w:val="none" w:sz="0" w:space="0" w:color="auto"/>
      </w:divBdr>
      <w:divsChild>
        <w:div w:id="246036089">
          <w:marLeft w:val="0"/>
          <w:marRight w:val="0"/>
          <w:marTop w:val="69"/>
          <w:marBottom w:val="69"/>
          <w:divBdr>
            <w:top w:val="none" w:sz="0" w:space="0" w:color="auto"/>
            <w:left w:val="none" w:sz="0" w:space="0" w:color="auto"/>
            <w:bottom w:val="none" w:sz="0" w:space="0" w:color="auto"/>
            <w:right w:val="none" w:sz="0" w:space="0" w:color="auto"/>
          </w:divBdr>
        </w:div>
        <w:div w:id="1354453676">
          <w:marLeft w:val="0"/>
          <w:marRight w:val="0"/>
          <w:marTop w:val="69"/>
          <w:marBottom w:val="0"/>
          <w:divBdr>
            <w:top w:val="none" w:sz="0" w:space="0" w:color="auto"/>
            <w:left w:val="none" w:sz="0" w:space="0" w:color="auto"/>
            <w:bottom w:val="none" w:sz="0" w:space="0" w:color="auto"/>
            <w:right w:val="none" w:sz="0" w:space="0" w:color="auto"/>
          </w:divBdr>
        </w:div>
      </w:divsChild>
    </w:div>
    <w:div w:id="723529458">
      <w:bodyDiv w:val="1"/>
      <w:marLeft w:val="0"/>
      <w:marRight w:val="0"/>
      <w:marTop w:val="0"/>
      <w:marBottom w:val="0"/>
      <w:divBdr>
        <w:top w:val="none" w:sz="0" w:space="0" w:color="auto"/>
        <w:left w:val="none" w:sz="0" w:space="0" w:color="auto"/>
        <w:bottom w:val="none" w:sz="0" w:space="0" w:color="auto"/>
        <w:right w:val="none" w:sz="0" w:space="0" w:color="auto"/>
      </w:divBdr>
    </w:div>
    <w:div w:id="726681732">
      <w:bodyDiv w:val="1"/>
      <w:marLeft w:val="0"/>
      <w:marRight w:val="0"/>
      <w:marTop w:val="0"/>
      <w:marBottom w:val="0"/>
      <w:divBdr>
        <w:top w:val="none" w:sz="0" w:space="0" w:color="auto"/>
        <w:left w:val="none" w:sz="0" w:space="0" w:color="auto"/>
        <w:bottom w:val="none" w:sz="0" w:space="0" w:color="auto"/>
        <w:right w:val="none" w:sz="0" w:space="0" w:color="auto"/>
      </w:divBdr>
    </w:div>
    <w:div w:id="824474420">
      <w:bodyDiv w:val="1"/>
      <w:marLeft w:val="0"/>
      <w:marRight w:val="0"/>
      <w:marTop w:val="0"/>
      <w:marBottom w:val="0"/>
      <w:divBdr>
        <w:top w:val="none" w:sz="0" w:space="0" w:color="auto"/>
        <w:left w:val="none" w:sz="0" w:space="0" w:color="auto"/>
        <w:bottom w:val="none" w:sz="0" w:space="0" w:color="auto"/>
        <w:right w:val="none" w:sz="0" w:space="0" w:color="auto"/>
      </w:divBdr>
    </w:div>
    <w:div w:id="1054550202">
      <w:bodyDiv w:val="1"/>
      <w:marLeft w:val="0"/>
      <w:marRight w:val="0"/>
      <w:marTop w:val="0"/>
      <w:marBottom w:val="0"/>
      <w:divBdr>
        <w:top w:val="none" w:sz="0" w:space="0" w:color="auto"/>
        <w:left w:val="none" w:sz="0" w:space="0" w:color="auto"/>
        <w:bottom w:val="none" w:sz="0" w:space="0" w:color="auto"/>
        <w:right w:val="none" w:sz="0" w:space="0" w:color="auto"/>
      </w:divBdr>
    </w:div>
    <w:div w:id="1090394326">
      <w:bodyDiv w:val="1"/>
      <w:marLeft w:val="0"/>
      <w:marRight w:val="0"/>
      <w:marTop w:val="0"/>
      <w:marBottom w:val="0"/>
      <w:divBdr>
        <w:top w:val="none" w:sz="0" w:space="0" w:color="auto"/>
        <w:left w:val="none" w:sz="0" w:space="0" w:color="auto"/>
        <w:bottom w:val="none" w:sz="0" w:space="0" w:color="auto"/>
        <w:right w:val="none" w:sz="0" w:space="0" w:color="auto"/>
      </w:divBdr>
    </w:div>
    <w:div w:id="1217355130">
      <w:bodyDiv w:val="1"/>
      <w:marLeft w:val="0"/>
      <w:marRight w:val="0"/>
      <w:marTop w:val="0"/>
      <w:marBottom w:val="0"/>
      <w:divBdr>
        <w:top w:val="none" w:sz="0" w:space="0" w:color="auto"/>
        <w:left w:val="none" w:sz="0" w:space="0" w:color="auto"/>
        <w:bottom w:val="none" w:sz="0" w:space="0" w:color="auto"/>
        <w:right w:val="none" w:sz="0" w:space="0" w:color="auto"/>
      </w:divBdr>
    </w:div>
    <w:div w:id="1317221825">
      <w:bodyDiv w:val="1"/>
      <w:marLeft w:val="0"/>
      <w:marRight w:val="0"/>
      <w:marTop w:val="0"/>
      <w:marBottom w:val="0"/>
      <w:divBdr>
        <w:top w:val="none" w:sz="0" w:space="0" w:color="auto"/>
        <w:left w:val="none" w:sz="0" w:space="0" w:color="auto"/>
        <w:bottom w:val="none" w:sz="0" w:space="0" w:color="auto"/>
        <w:right w:val="none" w:sz="0" w:space="0" w:color="auto"/>
      </w:divBdr>
    </w:div>
    <w:div w:id="1330017412">
      <w:bodyDiv w:val="1"/>
      <w:marLeft w:val="0"/>
      <w:marRight w:val="0"/>
      <w:marTop w:val="0"/>
      <w:marBottom w:val="0"/>
      <w:divBdr>
        <w:top w:val="none" w:sz="0" w:space="0" w:color="auto"/>
        <w:left w:val="none" w:sz="0" w:space="0" w:color="auto"/>
        <w:bottom w:val="none" w:sz="0" w:space="0" w:color="auto"/>
        <w:right w:val="none" w:sz="0" w:space="0" w:color="auto"/>
      </w:divBdr>
    </w:div>
    <w:div w:id="1390811128">
      <w:bodyDiv w:val="1"/>
      <w:marLeft w:val="0"/>
      <w:marRight w:val="0"/>
      <w:marTop w:val="0"/>
      <w:marBottom w:val="0"/>
      <w:divBdr>
        <w:top w:val="none" w:sz="0" w:space="0" w:color="auto"/>
        <w:left w:val="none" w:sz="0" w:space="0" w:color="auto"/>
        <w:bottom w:val="none" w:sz="0" w:space="0" w:color="auto"/>
        <w:right w:val="none" w:sz="0" w:space="0" w:color="auto"/>
      </w:divBdr>
    </w:div>
    <w:div w:id="1550532500">
      <w:bodyDiv w:val="1"/>
      <w:marLeft w:val="0"/>
      <w:marRight w:val="0"/>
      <w:marTop w:val="0"/>
      <w:marBottom w:val="0"/>
      <w:divBdr>
        <w:top w:val="none" w:sz="0" w:space="0" w:color="auto"/>
        <w:left w:val="none" w:sz="0" w:space="0" w:color="auto"/>
        <w:bottom w:val="none" w:sz="0" w:space="0" w:color="auto"/>
        <w:right w:val="none" w:sz="0" w:space="0" w:color="auto"/>
      </w:divBdr>
    </w:div>
    <w:div w:id="1551457260">
      <w:bodyDiv w:val="1"/>
      <w:marLeft w:val="0"/>
      <w:marRight w:val="0"/>
      <w:marTop w:val="0"/>
      <w:marBottom w:val="0"/>
      <w:divBdr>
        <w:top w:val="none" w:sz="0" w:space="0" w:color="auto"/>
        <w:left w:val="none" w:sz="0" w:space="0" w:color="auto"/>
        <w:bottom w:val="none" w:sz="0" w:space="0" w:color="auto"/>
        <w:right w:val="none" w:sz="0" w:space="0" w:color="auto"/>
      </w:divBdr>
    </w:div>
    <w:div w:id="1637101610">
      <w:bodyDiv w:val="1"/>
      <w:marLeft w:val="0"/>
      <w:marRight w:val="0"/>
      <w:marTop w:val="0"/>
      <w:marBottom w:val="0"/>
      <w:divBdr>
        <w:top w:val="none" w:sz="0" w:space="0" w:color="auto"/>
        <w:left w:val="none" w:sz="0" w:space="0" w:color="auto"/>
        <w:bottom w:val="none" w:sz="0" w:space="0" w:color="auto"/>
        <w:right w:val="none" w:sz="0" w:space="0" w:color="auto"/>
      </w:divBdr>
    </w:div>
    <w:div w:id="1735347538">
      <w:bodyDiv w:val="1"/>
      <w:marLeft w:val="0"/>
      <w:marRight w:val="0"/>
      <w:marTop w:val="0"/>
      <w:marBottom w:val="0"/>
      <w:divBdr>
        <w:top w:val="none" w:sz="0" w:space="0" w:color="auto"/>
        <w:left w:val="none" w:sz="0" w:space="0" w:color="auto"/>
        <w:bottom w:val="none" w:sz="0" w:space="0" w:color="auto"/>
        <w:right w:val="none" w:sz="0" w:space="0" w:color="auto"/>
      </w:divBdr>
    </w:div>
    <w:div w:id="1875848414">
      <w:bodyDiv w:val="1"/>
      <w:marLeft w:val="0"/>
      <w:marRight w:val="0"/>
      <w:marTop w:val="0"/>
      <w:marBottom w:val="0"/>
      <w:divBdr>
        <w:top w:val="none" w:sz="0" w:space="0" w:color="auto"/>
        <w:left w:val="none" w:sz="0" w:space="0" w:color="auto"/>
        <w:bottom w:val="none" w:sz="0" w:space="0" w:color="auto"/>
        <w:right w:val="none" w:sz="0" w:space="0" w:color="auto"/>
      </w:divBdr>
    </w:div>
    <w:div w:id="1985621143">
      <w:bodyDiv w:val="1"/>
      <w:marLeft w:val="0"/>
      <w:marRight w:val="0"/>
      <w:marTop w:val="0"/>
      <w:marBottom w:val="0"/>
      <w:divBdr>
        <w:top w:val="none" w:sz="0" w:space="0" w:color="auto"/>
        <w:left w:val="none" w:sz="0" w:space="0" w:color="auto"/>
        <w:bottom w:val="none" w:sz="0" w:space="0" w:color="auto"/>
        <w:right w:val="none" w:sz="0" w:space="0" w:color="auto"/>
      </w:divBdr>
    </w:div>
    <w:div w:id="1995334385">
      <w:bodyDiv w:val="1"/>
      <w:marLeft w:val="0"/>
      <w:marRight w:val="0"/>
      <w:marTop w:val="0"/>
      <w:marBottom w:val="0"/>
      <w:divBdr>
        <w:top w:val="none" w:sz="0" w:space="0" w:color="auto"/>
        <w:left w:val="none" w:sz="0" w:space="0" w:color="auto"/>
        <w:bottom w:val="none" w:sz="0" w:space="0" w:color="auto"/>
        <w:right w:val="none" w:sz="0" w:space="0" w:color="auto"/>
      </w:divBdr>
    </w:div>
    <w:div w:id="2035155662">
      <w:bodyDiv w:val="1"/>
      <w:marLeft w:val="0"/>
      <w:marRight w:val="0"/>
      <w:marTop w:val="0"/>
      <w:marBottom w:val="0"/>
      <w:divBdr>
        <w:top w:val="none" w:sz="0" w:space="0" w:color="auto"/>
        <w:left w:val="none" w:sz="0" w:space="0" w:color="auto"/>
        <w:bottom w:val="none" w:sz="0" w:space="0" w:color="auto"/>
        <w:right w:val="none" w:sz="0" w:space="0" w:color="auto"/>
      </w:divBdr>
    </w:div>
    <w:div w:id="20537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209B-3227-4AEE-A0B3-C4D84A6F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2</cp:revision>
  <cp:lastPrinted>2018-05-11T14:38:00Z</cp:lastPrinted>
  <dcterms:created xsi:type="dcterms:W3CDTF">2023-02-06T12:55:00Z</dcterms:created>
  <dcterms:modified xsi:type="dcterms:W3CDTF">2023-02-06T12:55:00Z</dcterms:modified>
</cp:coreProperties>
</file>